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A541" w14:textId="77777777" w:rsidR="00C77ADC" w:rsidRDefault="00C77ADC" w:rsidP="00C77AD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971"/>
        <w:gridCol w:w="5701"/>
        <w:gridCol w:w="166"/>
      </w:tblGrid>
      <w:tr w:rsidR="00C77ADC" w14:paraId="4188DC21" w14:textId="77777777" w:rsidTr="00C77ADC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5DD9AD0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C77ADC" w14:paraId="7C73816A" w14:textId="77777777" w:rsidTr="00C77ADC">
        <w:tc>
          <w:tcPr>
            <w:tcW w:w="1681" w:type="pct"/>
            <w:shd w:val="clear" w:color="auto" w:fill="D9F2D0" w:themeFill="accent6" w:themeFillTint="33"/>
            <w:vAlign w:val="center"/>
          </w:tcPr>
          <w:p w14:paraId="35C0478B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225" w:type="pct"/>
            <w:shd w:val="clear" w:color="auto" w:fill="D9F2D0" w:themeFill="accent6" w:themeFillTint="33"/>
            <w:vAlign w:val="center"/>
          </w:tcPr>
          <w:p w14:paraId="2C857ECE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Defensa de la Competencia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5)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185E807A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77ADC" w14:paraId="1053D6C2" w14:textId="77777777" w:rsidTr="00C77ADC">
        <w:tc>
          <w:tcPr>
            <w:tcW w:w="1681" w:type="pct"/>
            <w:shd w:val="clear" w:color="auto" w:fill="D9F2D0" w:themeFill="accent6" w:themeFillTint="33"/>
            <w:vAlign w:val="center"/>
          </w:tcPr>
          <w:p w14:paraId="7638A914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225" w:type="pct"/>
            <w:shd w:val="clear" w:color="auto" w:fill="D9F2D0" w:themeFill="accent6" w:themeFillTint="33"/>
            <w:vAlign w:val="center"/>
          </w:tcPr>
          <w:p w14:paraId="76BB61EB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LXXIII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0DA865BE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77ADC" w14:paraId="4E61CCDC" w14:textId="77777777" w:rsidTr="00C77ADC">
        <w:tc>
          <w:tcPr>
            <w:tcW w:w="1681" w:type="pct"/>
            <w:shd w:val="clear" w:color="auto" w:fill="D9F2D0" w:themeFill="accent6" w:themeFillTint="33"/>
            <w:vAlign w:val="center"/>
          </w:tcPr>
          <w:p w14:paraId="7B6294CF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225" w:type="pct"/>
            <w:shd w:val="clear" w:color="auto" w:fill="D9F2D0" w:themeFill="accent6" w:themeFillTint="33"/>
            <w:vAlign w:val="center"/>
          </w:tcPr>
          <w:p w14:paraId="0FF3BC38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12/06/2025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14885CEE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77ADC" w14:paraId="2EEA8B07" w14:textId="77777777" w:rsidTr="00C77ADC">
        <w:tc>
          <w:tcPr>
            <w:tcW w:w="1681" w:type="pct"/>
            <w:shd w:val="clear" w:color="auto" w:fill="D9F2D0" w:themeFill="accent6" w:themeFillTint="33"/>
            <w:vAlign w:val="center"/>
          </w:tcPr>
          <w:p w14:paraId="18FCE8D1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225" w:type="pct"/>
            <w:shd w:val="clear" w:color="auto" w:fill="D9F2D0" w:themeFill="accent6" w:themeFillTint="33"/>
            <w:vAlign w:val="center"/>
          </w:tcPr>
          <w:p w14:paraId="397C6C0C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7549E531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77ADC" w14:paraId="3D22A6A0" w14:textId="77777777" w:rsidTr="00C77ADC">
        <w:tc>
          <w:tcPr>
            <w:tcW w:w="1681" w:type="pct"/>
            <w:shd w:val="clear" w:color="auto" w:fill="D9F2D0" w:themeFill="accent6" w:themeFillTint="33"/>
            <w:vAlign w:val="center"/>
          </w:tcPr>
          <w:p w14:paraId="76E459B1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225" w:type="pct"/>
            <w:shd w:val="clear" w:color="auto" w:fill="D9F2D0" w:themeFill="accent6" w:themeFillTint="33"/>
            <w:vAlign w:val="center"/>
          </w:tcPr>
          <w:p w14:paraId="3151C673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2936FA07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77ADC" w14:paraId="4C34E241" w14:textId="77777777" w:rsidTr="00C77ADC">
        <w:tc>
          <w:tcPr>
            <w:tcW w:w="1681" w:type="pct"/>
            <w:shd w:val="clear" w:color="auto" w:fill="D9F2D0" w:themeFill="accent6" w:themeFillTint="33"/>
            <w:vAlign w:val="center"/>
          </w:tcPr>
          <w:p w14:paraId="755F17EC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225" w:type="pct"/>
            <w:shd w:val="clear" w:color="auto" w:fill="D9F2D0" w:themeFill="accent6" w:themeFillTint="33"/>
            <w:vAlign w:val="center"/>
          </w:tcPr>
          <w:p w14:paraId="5C25A3BB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23/6/2025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2B072576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23D8AEE8" w14:textId="77777777" w:rsidR="00C77ADC" w:rsidRDefault="00C77ADC" w:rsidP="00C77AD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4ABAC536" w14:textId="77777777" w:rsidR="00C77ADC" w:rsidRDefault="00C77ADC" w:rsidP="00C77AD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7"/>
        <w:gridCol w:w="6521"/>
        <w:gridCol w:w="900"/>
      </w:tblGrid>
      <w:tr w:rsidR="00C77ADC" w14:paraId="22924A52" w14:textId="77777777" w:rsidTr="00C77ADC">
        <w:tc>
          <w:tcPr>
            <w:tcW w:w="802" w:type="pct"/>
            <w:vAlign w:val="center"/>
          </w:tcPr>
          <w:p w14:paraId="7A2C74AB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89" w:type="pct"/>
            <w:vAlign w:val="center"/>
          </w:tcPr>
          <w:p w14:paraId="1684ABF9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7AC64000" w14:textId="62F347AF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p. 01</w:t>
            </w:r>
          </w:p>
        </w:tc>
      </w:tr>
      <w:tr w:rsidR="00C77ADC" w14:paraId="3779D85F" w14:textId="77777777" w:rsidTr="00C77ADC">
        <w:tc>
          <w:tcPr>
            <w:tcW w:w="802" w:type="pct"/>
            <w:vAlign w:val="center"/>
          </w:tcPr>
          <w:p w14:paraId="6139EB40" w14:textId="77777777" w:rsidR="00C77ADC" w:rsidRP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C77AD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89" w:type="pct"/>
            <w:vAlign w:val="center"/>
          </w:tcPr>
          <w:p w14:paraId="0602F0B0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39D83BC5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77ADC" w14:paraId="1F618DAF" w14:textId="77777777" w:rsidTr="00C77ADC">
        <w:tc>
          <w:tcPr>
            <w:tcW w:w="802" w:type="pct"/>
            <w:vAlign w:val="center"/>
          </w:tcPr>
          <w:p w14:paraId="586E8C40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89" w:type="pct"/>
            <w:vAlign w:val="center"/>
          </w:tcPr>
          <w:p w14:paraId="240767FE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4B2D2E99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C77ADC" w14:paraId="1A3E76B0" w14:textId="77777777" w:rsidTr="00C77ADC">
        <w:tc>
          <w:tcPr>
            <w:tcW w:w="802" w:type="pct"/>
          </w:tcPr>
          <w:p w14:paraId="7C852DD7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89" w:type="pct"/>
          </w:tcPr>
          <w:p w14:paraId="1C3C84F2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58C50ADC" w14:textId="4E5AA7CD" w:rsidR="00C77ADC" w:rsidRP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77ADC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77ADC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C77ADC" w14:paraId="52451549" w14:textId="77777777" w:rsidTr="00C77ADC">
        <w:tc>
          <w:tcPr>
            <w:tcW w:w="802" w:type="pct"/>
            <w:vAlign w:val="center"/>
          </w:tcPr>
          <w:p w14:paraId="695BEC77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068B89B8" w14:textId="77777777" w:rsidR="00C77ADC" w:rsidRP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77ADC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322F0E51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C77ADC" w14:paraId="32F01C2D" w14:textId="77777777" w:rsidTr="00C77ADC">
        <w:tc>
          <w:tcPr>
            <w:tcW w:w="802" w:type="pct"/>
          </w:tcPr>
          <w:p w14:paraId="3F4E85E2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89" w:type="pct"/>
          </w:tcPr>
          <w:p w14:paraId="42730C50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52AC3167" w14:textId="29A0D693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77ADC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77ADC" w14:paraId="742D7EBB" w14:textId="77777777" w:rsidTr="00C77ADC">
        <w:tc>
          <w:tcPr>
            <w:tcW w:w="802" w:type="pct"/>
            <w:vAlign w:val="center"/>
          </w:tcPr>
          <w:p w14:paraId="4075C96F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01BD6E10" w14:textId="77777777" w:rsidR="00C77ADC" w:rsidRP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77ADC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5B33FAE8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C77ADC" w14:paraId="3DF18C36" w14:textId="77777777" w:rsidTr="00C77ADC">
        <w:tc>
          <w:tcPr>
            <w:tcW w:w="802" w:type="pct"/>
          </w:tcPr>
          <w:p w14:paraId="1063C4B9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89" w:type="pct"/>
          </w:tcPr>
          <w:p w14:paraId="5E7E9930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39C7B82E" w14:textId="32741044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77ADC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C77ADC" w14:paraId="2391B9D6" w14:textId="77777777" w:rsidTr="00C77ADC">
        <w:tc>
          <w:tcPr>
            <w:tcW w:w="802" w:type="pct"/>
            <w:vAlign w:val="center"/>
          </w:tcPr>
          <w:p w14:paraId="769CC2BD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76E7C5AB" w14:textId="77777777" w:rsidR="00C77ADC" w:rsidRP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77ADC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34971873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C77ADC" w14:paraId="50F9A546" w14:textId="77777777" w:rsidTr="00C77ADC">
        <w:tc>
          <w:tcPr>
            <w:tcW w:w="802" w:type="pct"/>
          </w:tcPr>
          <w:p w14:paraId="28931A37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89" w:type="pct"/>
          </w:tcPr>
          <w:p w14:paraId="2E6170CB" w14:textId="0B4EC00E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P</w:t>
            </w:r>
            <w:r>
              <w:rPr>
                <w:rFonts w:ascii="Tms Rmn" w:hAnsi="Tms Rmn" w:cs="Tms Rmn"/>
                <w:color w:val="000000"/>
                <w:kern w:val="0"/>
              </w:rPr>
              <w:t>P</w:t>
            </w:r>
            <w:r>
              <w:rPr>
                <w:rFonts w:ascii="Tms Rmn" w:hAnsi="Tms Rmn" w:cs="Tms Rmn"/>
                <w:color w:val="000000"/>
                <w:kern w:val="0"/>
              </w:rPr>
              <w:t>TA sobre los avances de las actividades planificadas para el semestre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6B30FA27" w14:textId="1A547F06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77ADC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C77ADC" w:rsidRPr="00C77ADC" w14:paraId="53A7BA5E" w14:textId="77777777" w:rsidTr="00C77ADC">
        <w:tc>
          <w:tcPr>
            <w:tcW w:w="802" w:type="pct"/>
            <w:vAlign w:val="center"/>
          </w:tcPr>
          <w:p w14:paraId="1446590E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69D333C4" w14:textId="69841DC5" w:rsidR="00C77ADC" w:rsidRP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C77AD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da P</w:t>
            </w:r>
            <w:r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</w:t>
            </w:r>
            <w:r w:rsidRPr="00C77AD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TA sobre os avanços das atividades previstas para o semestre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6675E38E" w14:textId="77777777" w:rsidR="00C77ADC" w:rsidRP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77AD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C77ADC" w14:paraId="1138B4D8" w14:textId="77777777" w:rsidTr="00C77ADC">
        <w:tc>
          <w:tcPr>
            <w:tcW w:w="802" w:type="pct"/>
          </w:tcPr>
          <w:p w14:paraId="64A584AF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89" w:type="pct"/>
          </w:tcPr>
          <w:p w14:paraId="3CE013ED" w14:textId="77777777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Semestral de Grado de Avance - 1er semestre de 2025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7B694994" w14:textId="601281A5" w:rsid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77ADC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77ADC" w:rsidRPr="00C77ADC" w14:paraId="40553B64" w14:textId="77777777" w:rsidTr="00C77ADC">
        <w:tc>
          <w:tcPr>
            <w:tcW w:w="802" w:type="pct"/>
            <w:vAlign w:val="center"/>
          </w:tcPr>
          <w:p w14:paraId="477E8288" w14:textId="77777777" w:rsidR="00C77ADC" w:rsidRP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77AD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5B6280DC" w14:textId="77777777" w:rsidR="00C77ADC" w:rsidRP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C77AD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Semestral de Grau de Avanço - 1º semestre de 2025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6CF64F83" w14:textId="77777777" w:rsidR="00C77ADC" w:rsidRPr="00C77ADC" w:rsidRDefault="00C77A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C77AD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20D44D43" w14:textId="77777777" w:rsidR="00C77ADC" w:rsidRPr="00C77ADC" w:rsidRDefault="00C77ADC" w:rsidP="00C77AD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i/>
          <w:iCs/>
          <w:color w:val="000000"/>
          <w:kern w:val="0"/>
          <w:lang w:val="pt-BR"/>
        </w:rPr>
      </w:pPr>
    </w:p>
    <w:p w14:paraId="0BA4C654" w14:textId="77777777" w:rsidR="00C77ADC" w:rsidRPr="00C77ADC" w:rsidRDefault="00C77ADC" w:rsidP="00C77AD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C77ADC">
        <w:rPr>
          <w:rFonts w:ascii="Tms Rmn" w:hAnsi="Tms Rmn" w:cs="Tms Rmn"/>
          <w:color w:val="000000"/>
          <w:kern w:val="0"/>
          <w:lang w:val="pt-BR"/>
        </w:rPr>
        <w:br/>
      </w:r>
    </w:p>
    <w:p w14:paraId="78588E3A" w14:textId="77777777" w:rsidR="00A912AE" w:rsidRPr="00C77ADC" w:rsidRDefault="00A912AE">
      <w:pPr>
        <w:rPr>
          <w:lang w:val="pt-BR"/>
        </w:rPr>
      </w:pPr>
    </w:p>
    <w:sectPr w:rsidR="00A912AE" w:rsidRPr="00C77ADC" w:rsidSect="00C77AD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C846" w14:textId="77777777" w:rsidR="00C77ADC" w:rsidRDefault="00C77ADC" w:rsidP="00C77ADC">
      <w:pPr>
        <w:spacing w:after="0" w:line="240" w:lineRule="auto"/>
      </w:pPr>
      <w:r>
        <w:separator/>
      </w:r>
    </w:p>
  </w:endnote>
  <w:endnote w:type="continuationSeparator" w:id="0">
    <w:p w14:paraId="14AA1638" w14:textId="77777777" w:rsidR="00C77ADC" w:rsidRDefault="00C77ADC" w:rsidP="00C7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4819" w14:textId="20DF050D" w:rsidR="00C77ADC" w:rsidRPr="00C77ADC" w:rsidRDefault="00C77ADC" w:rsidP="00C77ADC">
    <w:pPr>
      <w:pStyle w:val="Piedepgina"/>
      <w:jc w:val="right"/>
      <w:rPr>
        <w:b/>
        <w:bCs/>
        <w:sz w:val="22"/>
        <w:szCs w:val="22"/>
      </w:rPr>
    </w:pPr>
    <w:r w:rsidRPr="00C77ADC">
      <w:rPr>
        <w:b/>
        <w:bCs/>
        <w:sz w:val="22"/>
        <w:szCs w:val="22"/>
      </w:rPr>
      <w:t>IG-SND-23/06/2025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33D59" w14:textId="77777777" w:rsidR="00C77ADC" w:rsidRDefault="00C77ADC" w:rsidP="00C77ADC">
      <w:pPr>
        <w:spacing w:after="0" w:line="240" w:lineRule="auto"/>
      </w:pPr>
      <w:r>
        <w:separator/>
      </w:r>
    </w:p>
  </w:footnote>
  <w:footnote w:type="continuationSeparator" w:id="0">
    <w:p w14:paraId="67C82B5C" w14:textId="77777777" w:rsidR="00C77ADC" w:rsidRDefault="00C77ADC" w:rsidP="00C77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4E"/>
    <w:rsid w:val="0054774E"/>
    <w:rsid w:val="00A912AE"/>
    <w:rsid w:val="00C77ADC"/>
    <w:rsid w:val="00DC4B6E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7EB7"/>
  <w15:chartTrackingRefBased/>
  <w15:docId w15:val="{383A5F26-85D9-410B-86C9-C9E482F8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7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7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7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7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7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7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7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7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7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7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7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77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77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77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77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77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77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7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7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7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7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77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77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77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7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77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77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7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ADC"/>
  </w:style>
  <w:style w:type="paragraph" w:styleId="Piedepgina">
    <w:name w:val="footer"/>
    <w:basedOn w:val="Normal"/>
    <w:link w:val="PiedepginaCar"/>
    <w:uiPriority w:val="99"/>
    <w:unhideWhenUsed/>
    <w:rsid w:val="00C77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2025-06-23T13:43:00Z</dcterms:created>
  <dcterms:modified xsi:type="dcterms:W3CDTF">2025-06-23T13:45:00Z</dcterms:modified>
</cp:coreProperties>
</file>