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DB160" w14:textId="77777777" w:rsidR="00C228A8" w:rsidRDefault="00C228A8" w:rsidP="00C228A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shd w:val="clear" w:color="auto" w:fill="D9F2D0" w:themeFill="accent6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87"/>
        <w:gridCol w:w="7268"/>
        <w:gridCol w:w="83"/>
      </w:tblGrid>
      <w:tr w:rsidR="00C228A8" w14:paraId="2F0D8EF0" w14:textId="77777777" w:rsidTr="00C228A8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1A9A5DCF" w14:textId="77777777" w:rsid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C228A8" w14:paraId="7762509A" w14:textId="77777777" w:rsidTr="00C228A8">
        <w:tc>
          <w:tcPr>
            <w:tcW w:w="841" w:type="pct"/>
            <w:shd w:val="clear" w:color="auto" w:fill="D9F2D0" w:themeFill="accent6" w:themeFillTint="33"/>
            <w:vAlign w:val="center"/>
          </w:tcPr>
          <w:p w14:paraId="1FEE4D5B" w14:textId="77777777" w:rsid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4112" w:type="pct"/>
            <w:shd w:val="clear" w:color="auto" w:fill="D9F2D0" w:themeFill="accent6" w:themeFillTint="33"/>
            <w:vAlign w:val="center"/>
          </w:tcPr>
          <w:p w14:paraId="141A5FDF" w14:textId="77777777" w:rsid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Reunión de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Ministros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</w:rPr>
              <w:t xml:space="preserve"> y Altas Autoridades de Gestión Integral de Riesgos de Desastres (RMAGIR)</w:t>
            </w:r>
          </w:p>
        </w:tc>
        <w:tc>
          <w:tcPr>
            <w:tcW w:w="47" w:type="pct"/>
            <w:shd w:val="clear" w:color="auto" w:fill="D9F2D0" w:themeFill="accent6" w:themeFillTint="33"/>
            <w:vAlign w:val="center"/>
          </w:tcPr>
          <w:p w14:paraId="52DCB03F" w14:textId="77777777" w:rsid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228A8" w14:paraId="2D699214" w14:textId="77777777" w:rsidTr="00C228A8">
        <w:tc>
          <w:tcPr>
            <w:tcW w:w="841" w:type="pct"/>
            <w:shd w:val="clear" w:color="auto" w:fill="D9F2D0" w:themeFill="accent6" w:themeFillTint="33"/>
            <w:vAlign w:val="center"/>
          </w:tcPr>
          <w:p w14:paraId="11BB1D7B" w14:textId="77777777" w:rsid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4112" w:type="pct"/>
            <w:shd w:val="clear" w:color="auto" w:fill="D9F2D0" w:themeFill="accent6" w:themeFillTint="33"/>
            <w:vAlign w:val="center"/>
          </w:tcPr>
          <w:p w14:paraId="5266C323" w14:textId="77777777" w:rsid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XXXVI</w:t>
            </w:r>
          </w:p>
        </w:tc>
        <w:tc>
          <w:tcPr>
            <w:tcW w:w="47" w:type="pct"/>
            <w:shd w:val="clear" w:color="auto" w:fill="D9F2D0" w:themeFill="accent6" w:themeFillTint="33"/>
            <w:vAlign w:val="center"/>
          </w:tcPr>
          <w:p w14:paraId="4B58EC2F" w14:textId="77777777" w:rsid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228A8" w14:paraId="152840AE" w14:textId="77777777" w:rsidTr="00C228A8">
        <w:tc>
          <w:tcPr>
            <w:tcW w:w="841" w:type="pct"/>
            <w:shd w:val="clear" w:color="auto" w:fill="D9F2D0" w:themeFill="accent6" w:themeFillTint="33"/>
            <w:vAlign w:val="center"/>
          </w:tcPr>
          <w:p w14:paraId="4615DC49" w14:textId="77777777" w:rsid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4112" w:type="pct"/>
            <w:shd w:val="clear" w:color="auto" w:fill="D9F2D0" w:themeFill="accent6" w:themeFillTint="33"/>
            <w:vAlign w:val="center"/>
          </w:tcPr>
          <w:p w14:paraId="4FB0C040" w14:textId="77777777" w:rsid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18/03/2025</w:t>
            </w:r>
          </w:p>
        </w:tc>
        <w:tc>
          <w:tcPr>
            <w:tcW w:w="47" w:type="pct"/>
            <w:shd w:val="clear" w:color="auto" w:fill="D9F2D0" w:themeFill="accent6" w:themeFillTint="33"/>
            <w:vAlign w:val="center"/>
          </w:tcPr>
          <w:p w14:paraId="4ACC2806" w14:textId="77777777" w:rsid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228A8" w14:paraId="0CBEAB9F" w14:textId="77777777" w:rsidTr="00C228A8">
        <w:tc>
          <w:tcPr>
            <w:tcW w:w="841" w:type="pct"/>
            <w:shd w:val="clear" w:color="auto" w:fill="D9F2D0" w:themeFill="accent6" w:themeFillTint="33"/>
            <w:vAlign w:val="center"/>
          </w:tcPr>
          <w:p w14:paraId="4446062A" w14:textId="77777777" w:rsid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4112" w:type="pct"/>
            <w:shd w:val="clear" w:color="auto" w:fill="D9F2D0" w:themeFill="accent6" w:themeFillTint="33"/>
            <w:vAlign w:val="center"/>
          </w:tcPr>
          <w:p w14:paraId="4D674084" w14:textId="77777777" w:rsid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---Argentina</w:t>
            </w:r>
          </w:p>
        </w:tc>
        <w:tc>
          <w:tcPr>
            <w:tcW w:w="47" w:type="pct"/>
            <w:shd w:val="clear" w:color="auto" w:fill="D9F2D0" w:themeFill="accent6" w:themeFillTint="33"/>
            <w:vAlign w:val="center"/>
          </w:tcPr>
          <w:p w14:paraId="0D22D7D5" w14:textId="77777777" w:rsid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228A8" w14:paraId="0A514F63" w14:textId="77777777" w:rsidTr="00C228A8">
        <w:tc>
          <w:tcPr>
            <w:tcW w:w="841" w:type="pct"/>
            <w:shd w:val="clear" w:color="auto" w:fill="D9F2D0" w:themeFill="accent6" w:themeFillTint="33"/>
            <w:vAlign w:val="center"/>
          </w:tcPr>
          <w:p w14:paraId="09CAB0CE" w14:textId="77777777" w:rsid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4112" w:type="pct"/>
            <w:shd w:val="clear" w:color="auto" w:fill="D9F2D0" w:themeFill="accent6" w:themeFillTint="33"/>
            <w:vAlign w:val="center"/>
          </w:tcPr>
          <w:p w14:paraId="3FED9199" w14:textId="77777777" w:rsid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47" w:type="pct"/>
            <w:shd w:val="clear" w:color="auto" w:fill="D9F2D0" w:themeFill="accent6" w:themeFillTint="33"/>
            <w:vAlign w:val="center"/>
          </w:tcPr>
          <w:p w14:paraId="17F76E5B" w14:textId="77777777" w:rsid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228A8" w14:paraId="6C01C170" w14:textId="77777777" w:rsidTr="00C228A8">
        <w:tc>
          <w:tcPr>
            <w:tcW w:w="841" w:type="pct"/>
            <w:shd w:val="clear" w:color="auto" w:fill="D9F2D0" w:themeFill="accent6" w:themeFillTint="33"/>
            <w:vAlign w:val="center"/>
          </w:tcPr>
          <w:p w14:paraId="6C5F3086" w14:textId="77777777" w:rsid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4112" w:type="pct"/>
            <w:shd w:val="clear" w:color="auto" w:fill="D9F2D0" w:themeFill="accent6" w:themeFillTint="33"/>
            <w:vAlign w:val="center"/>
          </w:tcPr>
          <w:p w14:paraId="1AD5814A" w14:textId="77777777" w:rsid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8/4/2025</w:t>
            </w:r>
          </w:p>
        </w:tc>
        <w:tc>
          <w:tcPr>
            <w:tcW w:w="47" w:type="pct"/>
            <w:shd w:val="clear" w:color="auto" w:fill="D9F2D0" w:themeFill="accent6" w:themeFillTint="33"/>
            <w:vAlign w:val="center"/>
          </w:tcPr>
          <w:p w14:paraId="0BCDAA0F" w14:textId="77777777" w:rsid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1A66C42D" w14:textId="77777777" w:rsidR="00C228A8" w:rsidRDefault="00C228A8" w:rsidP="00C228A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7380A7C5" w14:textId="77777777" w:rsidR="00C228A8" w:rsidRDefault="00C228A8" w:rsidP="00C228A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809"/>
        <w:gridCol w:w="4993"/>
        <w:gridCol w:w="1036"/>
      </w:tblGrid>
      <w:tr w:rsidR="00C228A8" w:rsidRPr="00C228A8" w14:paraId="4749748E" w14:textId="77777777" w:rsidTr="00C228A8">
        <w:tc>
          <w:tcPr>
            <w:tcW w:w="1589" w:type="pct"/>
            <w:vAlign w:val="center"/>
          </w:tcPr>
          <w:p w14:paraId="29B11DF7" w14:textId="77777777" w:rsidR="00C228A8" w:rsidRP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228A8"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2825" w:type="pct"/>
            <w:vAlign w:val="center"/>
          </w:tcPr>
          <w:p w14:paraId="0AD747B4" w14:textId="77777777" w:rsidR="00C228A8" w:rsidRP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C228A8"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vAlign w:val="center"/>
          </w:tcPr>
          <w:p w14:paraId="7FE675FD" w14:textId="751A9758" w:rsidR="00C228A8" w:rsidRP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228A8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  <w:r w:rsidRPr="00C228A8">
              <w:rPr>
                <w:rFonts w:ascii="Tms Rmn" w:hAnsi="Tms Rmn" w:cs="Tms Rmn"/>
                <w:b/>
                <w:bCs/>
                <w:color w:val="000000"/>
                <w:kern w:val="0"/>
              </w:rPr>
              <w:t>p.01</w:t>
            </w:r>
          </w:p>
        </w:tc>
      </w:tr>
      <w:tr w:rsidR="00C228A8" w:rsidRPr="00C228A8" w14:paraId="4DF3BD12" w14:textId="77777777" w:rsidTr="00C228A8">
        <w:tc>
          <w:tcPr>
            <w:tcW w:w="1589" w:type="pct"/>
            <w:vAlign w:val="center"/>
          </w:tcPr>
          <w:p w14:paraId="680938FC" w14:textId="77777777" w:rsidR="00C228A8" w:rsidRP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C228A8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2825" w:type="pct"/>
            <w:vAlign w:val="center"/>
          </w:tcPr>
          <w:p w14:paraId="44DC0DBD" w14:textId="77777777" w:rsidR="00C228A8" w:rsidRP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C228A8"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vAlign w:val="center"/>
          </w:tcPr>
          <w:p w14:paraId="4907DE9B" w14:textId="77777777" w:rsidR="00C228A8" w:rsidRP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228A8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C228A8" w:rsidRPr="00C228A8" w14:paraId="3E75611D" w14:textId="77777777" w:rsidTr="00C228A8">
        <w:tc>
          <w:tcPr>
            <w:tcW w:w="1589" w:type="pct"/>
            <w:vAlign w:val="center"/>
          </w:tcPr>
          <w:p w14:paraId="1AA9306F" w14:textId="77777777" w:rsidR="00C228A8" w:rsidRP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2825" w:type="pct"/>
            <w:vAlign w:val="center"/>
          </w:tcPr>
          <w:p w14:paraId="67B3E472" w14:textId="77777777" w:rsidR="00C228A8" w:rsidRP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87" w:type="pct"/>
            <w:vAlign w:val="center"/>
          </w:tcPr>
          <w:p w14:paraId="7B4FC63F" w14:textId="77777777" w:rsidR="00C228A8" w:rsidRP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228A8" w:rsidRPr="00C228A8" w14:paraId="275888D8" w14:textId="77777777" w:rsidTr="00C228A8">
        <w:tc>
          <w:tcPr>
            <w:tcW w:w="1589" w:type="pct"/>
          </w:tcPr>
          <w:p w14:paraId="381B63B0" w14:textId="77777777" w:rsidR="00C228A8" w:rsidRP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228A8"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2825" w:type="pct"/>
          </w:tcPr>
          <w:p w14:paraId="0DCC1BBA" w14:textId="77777777" w:rsidR="00C228A8" w:rsidRP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C228A8"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A50584E" w14:textId="3821F409" w:rsidR="00C228A8" w:rsidRP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228A8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  <w:r w:rsidRPr="00C228A8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C228A8" w:rsidRPr="00C228A8" w14:paraId="3E019047" w14:textId="77777777" w:rsidTr="00C228A8">
        <w:tc>
          <w:tcPr>
            <w:tcW w:w="1589" w:type="pct"/>
            <w:vAlign w:val="center"/>
          </w:tcPr>
          <w:p w14:paraId="0A869E83" w14:textId="77777777" w:rsidR="00C228A8" w:rsidRP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C228A8"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2825" w:type="pct"/>
          </w:tcPr>
          <w:p w14:paraId="697BCB79" w14:textId="77777777" w:rsidR="00C228A8" w:rsidRP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C228A8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D39D086" w14:textId="77777777" w:rsidR="00C228A8" w:rsidRP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228A8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C228A8" w:rsidRPr="00C228A8" w14:paraId="077B7EBC" w14:textId="77777777" w:rsidTr="00C228A8">
        <w:tc>
          <w:tcPr>
            <w:tcW w:w="1589" w:type="pct"/>
          </w:tcPr>
          <w:p w14:paraId="5D08C756" w14:textId="77777777" w:rsidR="00C228A8" w:rsidRP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228A8"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2825" w:type="pct"/>
          </w:tcPr>
          <w:p w14:paraId="34D41C63" w14:textId="77777777" w:rsidR="00C228A8" w:rsidRP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C228A8"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851DC41" w14:textId="2912EAF0" w:rsidR="00C228A8" w:rsidRP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228A8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  <w:r w:rsidRPr="00C228A8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C228A8" w:rsidRPr="00C228A8" w14:paraId="54F94C27" w14:textId="77777777" w:rsidTr="00C228A8">
        <w:tc>
          <w:tcPr>
            <w:tcW w:w="1589" w:type="pct"/>
            <w:vAlign w:val="center"/>
          </w:tcPr>
          <w:p w14:paraId="27B9B2F6" w14:textId="77777777" w:rsidR="00C228A8" w:rsidRP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C228A8"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2825" w:type="pct"/>
          </w:tcPr>
          <w:p w14:paraId="1A1357D8" w14:textId="77777777" w:rsidR="00C228A8" w:rsidRP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C228A8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31DB017" w14:textId="77777777" w:rsidR="00C228A8" w:rsidRP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228A8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C228A8" w:rsidRPr="00C228A8" w14:paraId="1A1F82DC" w14:textId="77777777" w:rsidTr="00C228A8">
        <w:tc>
          <w:tcPr>
            <w:tcW w:w="1589" w:type="pct"/>
          </w:tcPr>
          <w:p w14:paraId="7AEB6049" w14:textId="77777777" w:rsidR="00C228A8" w:rsidRP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228A8"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2825" w:type="pct"/>
          </w:tcPr>
          <w:p w14:paraId="32D9D4D8" w14:textId="77777777" w:rsidR="00C228A8" w:rsidRP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C228A8"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9C733EA" w14:textId="4CA10A8C" w:rsidR="00C228A8" w:rsidRP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228A8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  <w:r w:rsidRPr="00C228A8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C228A8" w14:paraId="7B0D889E" w14:textId="77777777" w:rsidTr="00C228A8">
        <w:tc>
          <w:tcPr>
            <w:tcW w:w="1589" w:type="pct"/>
            <w:vAlign w:val="center"/>
          </w:tcPr>
          <w:p w14:paraId="45EBE626" w14:textId="77777777" w:rsidR="00C228A8" w:rsidRP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C228A8"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2825" w:type="pct"/>
          </w:tcPr>
          <w:p w14:paraId="05E90A70" w14:textId="77777777" w:rsidR="00C228A8" w:rsidRP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C228A8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8421ADE" w14:textId="77777777" w:rsidR="00C228A8" w:rsidRPr="00C228A8" w:rsidRDefault="00C228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228A8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</w:tbl>
    <w:p w14:paraId="513F0AA9" w14:textId="77777777" w:rsidR="00C228A8" w:rsidRDefault="00C228A8" w:rsidP="00C228A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7A88D992" w14:textId="77777777" w:rsidR="00C228A8" w:rsidRDefault="00C228A8" w:rsidP="00C228A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  <w:r>
        <w:rPr>
          <w:rFonts w:ascii="Tms Rmn" w:hAnsi="Tms Rmn" w:cs="Tms Rmn"/>
          <w:color w:val="000000"/>
          <w:kern w:val="0"/>
        </w:rPr>
        <w:br/>
      </w:r>
    </w:p>
    <w:p w14:paraId="70F171B6" w14:textId="77777777" w:rsidR="00A912AE" w:rsidRDefault="00A912AE"/>
    <w:sectPr w:rsidR="00A912AE" w:rsidSect="00C228A8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3189B" w14:textId="77777777" w:rsidR="00C228A8" w:rsidRDefault="00C228A8" w:rsidP="00C228A8">
      <w:pPr>
        <w:spacing w:after="0" w:line="240" w:lineRule="auto"/>
      </w:pPr>
      <w:r>
        <w:separator/>
      </w:r>
    </w:p>
  </w:endnote>
  <w:endnote w:type="continuationSeparator" w:id="0">
    <w:p w14:paraId="72816FB2" w14:textId="77777777" w:rsidR="00C228A8" w:rsidRDefault="00C228A8" w:rsidP="00C2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29E53" w14:textId="7B0D8BE4" w:rsidR="00C228A8" w:rsidRPr="00C228A8" w:rsidRDefault="00C228A8" w:rsidP="00C228A8">
    <w:pPr>
      <w:pStyle w:val="Piedepgina"/>
      <w:jc w:val="right"/>
      <w:rPr>
        <w:b/>
        <w:bCs/>
        <w:sz w:val="22"/>
        <w:szCs w:val="22"/>
      </w:rPr>
    </w:pPr>
    <w:r w:rsidRPr="00C228A8">
      <w:rPr>
        <w:b/>
        <w:bCs/>
        <w:sz w:val="22"/>
        <w:szCs w:val="22"/>
      </w:rPr>
      <w:t>IG -SND – 14/04/2025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78EB1" w14:textId="77777777" w:rsidR="00C228A8" w:rsidRDefault="00C228A8" w:rsidP="00C228A8">
      <w:pPr>
        <w:spacing w:after="0" w:line="240" w:lineRule="auto"/>
      </w:pPr>
      <w:r>
        <w:separator/>
      </w:r>
    </w:p>
  </w:footnote>
  <w:footnote w:type="continuationSeparator" w:id="0">
    <w:p w14:paraId="3DF70509" w14:textId="77777777" w:rsidR="00C228A8" w:rsidRDefault="00C228A8" w:rsidP="00C22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A6"/>
    <w:rsid w:val="004D3E08"/>
    <w:rsid w:val="00A330A6"/>
    <w:rsid w:val="00A912AE"/>
    <w:rsid w:val="00C228A8"/>
    <w:rsid w:val="00D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38B2"/>
  <w15:chartTrackingRefBased/>
  <w15:docId w15:val="{EFABC542-02A8-4AAE-9E5F-0DBFFB44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3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3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30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3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30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30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30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30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30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3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3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30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30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30A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30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30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30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30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3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3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3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3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3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30A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30A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30A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3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30A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30A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228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8A8"/>
  </w:style>
  <w:style w:type="paragraph" w:styleId="Piedepgina">
    <w:name w:val="footer"/>
    <w:basedOn w:val="Normal"/>
    <w:link w:val="PiedepginaCar"/>
    <w:uiPriority w:val="99"/>
    <w:unhideWhenUsed/>
    <w:rsid w:val="00C228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388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2025-04-14T18:07:00Z</dcterms:created>
  <dcterms:modified xsi:type="dcterms:W3CDTF">2025-04-14T18:11:00Z</dcterms:modified>
</cp:coreProperties>
</file>