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135"/>
        <w:gridCol w:w="1158"/>
        <w:gridCol w:w="5220"/>
        <w:gridCol w:w="862"/>
        <w:gridCol w:w="129"/>
      </w:tblGrid>
      <w:tr w:rsidR="008D2C77" w:rsidRPr="008D2C77" w14:paraId="1A96CB2F" w14:textId="77777777" w:rsidTr="008D2C77">
        <w:tc>
          <w:tcPr>
            <w:tcW w:w="5000" w:type="pct"/>
            <w:gridSpan w:val="5"/>
            <w:shd w:val="clear" w:color="auto" w:fill="84E290" w:themeFill="accent3" w:themeFillTint="66"/>
            <w:vAlign w:val="center"/>
          </w:tcPr>
          <w:p w14:paraId="61ABE5AB" w14:textId="77777777" w:rsidR="008D2C77" w:rsidRPr="008D2C77" w:rsidRDefault="008D2C77" w:rsidP="008D2C77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8D2C77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Sistematización - Acta - 02/2024</w:t>
            </w:r>
          </w:p>
        </w:tc>
      </w:tr>
      <w:tr w:rsidR="008D2C77" w:rsidRPr="008D2C77" w14:paraId="655D4484" w14:textId="77777777" w:rsidTr="003E505E">
        <w:tc>
          <w:tcPr>
            <w:tcW w:w="1348" w:type="pct"/>
            <w:gridSpan w:val="2"/>
            <w:shd w:val="clear" w:color="auto" w:fill="84E290" w:themeFill="accent3" w:themeFillTint="66"/>
            <w:vAlign w:val="center"/>
          </w:tcPr>
          <w:p w14:paraId="08284303" w14:textId="77777777" w:rsidR="008D2C77" w:rsidRPr="008D2C77" w:rsidRDefault="008D2C77" w:rsidP="008D2C77">
            <w:pPr>
              <w:rPr>
                <w:rFonts w:ascii="Times New Roman" w:hAnsi="Times New Roman" w:cs="Times New Roman"/>
                <w:b/>
                <w:bCs/>
              </w:rPr>
            </w:pPr>
            <w:r w:rsidRPr="008D2C77">
              <w:rPr>
                <w:rFonts w:ascii="Times New Roman" w:hAnsi="Times New Roman" w:cs="Times New Roman"/>
                <w:b/>
                <w:bCs/>
              </w:rPr>
              <w:t>Órgano:</w:t>
            </w:r>
          </w:p>
        </w:tc>
        <w:tc>
          <w:tcPr>
            <w:tcW w:w="3576" w:type="pct"/>
            <w:gridSpan w:val="2"/>
            <w:shd w:val="clear" w:color="auto" w:fill="84E290" w:themeFill="accent3" w:themeFillTint="66"/>
            <w:vAlign w:val="center"/>
          </w:tcPr>
          <w:p w14:paraId="0B9F7999" w14:textId="77777777" w:rsidR="008D2C77" w:rsidRPr="008D2C77" w:rsidRDefault="008D2C77" w:rsidP="008D2C77">
            <w:pPr>
              <w:rPr>
                <w:rFonts w:ascii="Times New Roman" w:hAnsi="Times New Roman" w:cs="Times New Roman"/>
              </w:rPr>
            </w:pPr>
            <w:r w:rsidRPr="008D2C77">
              <w:rPr>
                <w:rFonts w:ascii="Times New Roman" w:hAnsi="Times New Roman" w:cs="Times New Roman"/>
              </w:rPr>
              <w:t>Grupo Ad Hoc sobre Propiedad Intelectual (GAHPI)</w:t>
            </w:r>
          </w:p>
        </w:tc>
        <w:tc>
          <w:tcPr>
            <w:tcW w:w="76" w:type="pct"/>
            <w:shd w:val="clear" w:color="auto" w:fill="84E290" w:themeFill="accent3" w:themeFillTint="66"/>
            <w:vAlign w:val="center"/>
          </w:tcPr>
          <w:p w14:paraId="00089C35" w14:textId="77777777" w:rsidR="008D2C77" w:rsidRPr="008D2C77" w:rsidRDefault="008D2C77" w:rsidP="008D2C77">
            <w:pPr>
              <w:rPr>
                <w:rFonts w:ascii="Times New Roman" w:hAnsi="Times New Roman" w:cs="Times New Roman"/>
              </w:rPr>
            </w:pPr>
            <w:r w:rsidRPr="008D2C7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D2C77" w:rsidRPr="008D2C77" w14:paraId="17849B66" w14:textId="77777777" w:rsidTr="003E505E">
        <w:tc>
          <w:tcPr>
            <w:tcW w:w="1348" w:type="pct"/>
            <w:gridSpan w:val="2"/>
            <w:shd w:val="clear" w:color="auto" w:fill="84E290" w:themeFill="accent3" w:themeFillTint="66"/>
            <w:vAlign w:val="center"/>
          </w:tcPr>
          <w:p w14:paraId="461A5CB0" w14:textId="77777777" w:rsidR="008D2C77" w:rsidRPr="008D2C77" w:rsidRDefault="008D2C77" w:rsidP="008D2C77">
            <w:pPr>
              <w:rPr>
                <w:rFonts w:ascii="Times New Roman" w:hAnsi="Times New Roman" w:cs="Times New Roman"/>
                <w:b/>
                <w:bCs/>
              </w:rPr>
            </w:pPr>
            <w:r w:rsidRPr="008D2C77">
              <w:rPr>
                <w:rFonts w:ascii="Times New Roman" w:hAnsi="Times New Roman" w:cs="Times New Roman"/>
                <w:b/>
                <w:bCs/>
              </w:rPr>
              <w:t>Reunión:</w:t>
            </w:r>
          </w:p>
        </w:tc>
        <w:tc>
          <w:tcPr>
            <w:tcW w:w="3576" w:type="pct"/>
            <w:gridSpan w:val="2"/>
            <w:shd w:val="clear" w:color="auto" w:fill="84E290" w:themeFill="accent3" w:themeFillTint="66"/>
            <w:vAlign w:val="center"/>
          </w:tcPr>
          <w:p w14:paraId="7C62A027" w14:textId="77777777" w:rsidR="008D2C77" w:rsidRPr="008D2C77" w:rsidRDefault="008D2C77" w:rsidP="008D2C77">
            <w:pPr>
              <w:rPr>
                <w:rFonts w:ascii="Times New Roman" w:hAnsi="Times New Roman" w:cs="Times New Roman"/>
              </w:rPr>
            </w:pPr>
            <w:r w:rsidRPr="008D2C77">
              <w:rPr>
                <w:rFonts w:ascii="Times New Roman" w:hAnsi="Times New Roman" w:cs="Times New Roman"/>
              </w:rPr>
              <w:t>I Ext</w:t>
            </w:r>
          </w:p>
        </w:tc>
        <w:tc>
          <w:tcPr>
            <w:tcW w:w="76" w:type="pct"/>
            <w:shd w:val="clear" w:color="auto" w:fill="84E290" w:themeFill="accent3" w:themeFillTint="66"/>
            <w:vAlign w:val="center"/>
          </w:tcPr>
          <w:p w14:paraId="6EA6FEA9" w14:textId="77777777" w:rsidR="008D2C77" w:rsidRPr="008D2C77" w:rsidRDefault="008D2C77" w:rsidP="008D2C77">
            <w:pPr>
              <w:rPr>
                <w:rFonts w:ascii="Times New Roman" w:hAnsi="Times New Roman" w:cs="Times New Roman"/>
              </w:rPr>
            </w:pPr>
            <w:r w:rsidRPr="008D2C7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D2C77" w:rsidRPr="008D2C77" w14:paraId="2762C4AB" w14:textId="77777777" w:rsidTr="003E505E">
        <w:tc>
          <w:tcPr>
            <w:tcW w:w="1348" w:type="pct"/>
            <w:gridSpan w:val="2"/>
            <w:shd w:val="clear" w:color="auto" w:fill="84E290" w:themeFill="accent3" w:themeFillTint="66"/>
            <w:vAlign w:val="center"/>
          </w:tcPr>
          <w:p w14:paraId="554A5139" w14:textId="77777777" w:rsidR="008D2C77" w:rsidRPr="008D2C77" w:rsidRDefault="008D2C77" w:rsidP="008D2C77">
            <w:pPr>
              <w:rPr>
                <w:rFonts w:ascii="Times New Roman" w:hAnsi="Times New Roman" w:cs="Times New Roman"/>
                <w:b/>
                <w:bCs/>
              </w:rPr>
            </w:pPr>
            <w:r w:rsidRPr="008D2C77">
              <w:rPr>
                <w:rFonts w:ascii="Times New Roman" w:hAnsi="Times New Roman" w:cs="Times New Roman"/>
                <w:b/>
                <w:bCs/>
              </w:rPr>
              <w:t>Fecha:</w:t>
            </w:r>
          </w:p>
        </w:tc>
        <w:tc>
          <w:tcPr>
            <w:tcW w:w="3576" w:type="pct"/>
            <w:gridSpan w:val="2"/>
            <w:shd w:val="clear" w:color="auto" w:fill="84E290" w:themeFill="accent3" w:themeFillTint="66"/>
            <w:vAlign w:val="center"/>
          </w:tcPr>
          <w:p w14:paraId="1F1AE840" w14:textId="77777777" w:rsidR="008D2C77" w:rsidRPr="008D2C77" w:rsidRDefault="008D2C77" w:rsidP="008D2C77">
            <w:pPr>
              <w:rPr>
                <w:rFonts w:ascii="Times New Roman" w:hAnsi="Times New Roman" w:cs="Times New Roman"/>
              </w:rPr>
            </w:pPr>
            <w:r w:rsidRPr="008D2C77">
              <w:rPr>
                <w:rFonts w:ascii="Times New Roman" w:hAnsi="Times New Roman" w:cs="Times New Roman"/>
              </w:rPr>
              <w:t>21/10/2024</w:t>
            </w:r>
          </w:p>
        </w:tc>
        <w:tc>
          <w:tcPr>
            <w:tcW w:w="76" w:type="pct"/>
            <w:shd w:val="clear" w:color="auto" w:fill="84E290" w:themeFill="accent3" w:themeFillTint="66"/>
            <w:vAlign w:val="center"/>
          </w:tcPr>
          <w:p w14:paraId="664CB258" w14:textId="77777777" w:rsidR="008D2C77" w:rsidRPr="008D2C77" w:rsidRDefault="008D2C77" w:rsidP="008D2C77">
            <w:pPr>
              <w:rPr>
                <w:rFonts w:ascii="Times New Roman" w:hAnsi="Times New Roman" w:cs="Times New Roman"/>
              </w:rPr>
            </w:pPr>
            <w:r w:rsidRPr="008D2C7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D2C77" w:rsidRPr="008D2C77" w14:paraId="1AFEADB8" w14:textId="77777777" w:rsidTr="003E505E">
        <w:tc>
          <w:tcPr>
            <w:tcW w:w="1348" w:type="pct"/>
            <w:gridSpan w:val="2"/>
            <w:shd w:val="clear" w:color="auto" w:fill="84E290" w:themeFill="accent3" w:themeFillTint="66"/>
            <w:vAlign w:val="center"/>
          </w:tcPr>
          <w:p w14:paraId="131FA0C7" w14:textId="77777777" w:rsidR="008D2C77" w:rsidRPr="008D2C77" w:rsidRDefault="008D2C77" w:rsidP="008D2C77">
            <w:pPr>
              <w:rPr>
                <w:rFonts w:ascii="Times New Roman" w:hAnsi="Times New Roman" w:cs="Times New Roman"/>
                <w:b/>
                <w:bCs/>
              </w:rPr>
            </w:pPr>
            <w:r w:rsidRPr="008D2C77">
              <w:rPr>
                <w:rFonts w:ascii="Times New Roman" w:hAnsi="Times New Roman" w:cs="Times New Roman"/>
                <w:b/>
                <w:bCs/>
              </w:rPr>
              <w:t>Lugar:</w:t>
            </w:r>
          </w:p>
        </w:tc>
        <w:tc>
          <w:tcPr>
            <w:tcW w:w="3576" w:type="pct"/>
            <w:gridSpan w:val="2"/>
            <w:shd w:val="clear" w:color="auto" w:fill="84E290" w:themeFill="accent3" w:themeFillTint="66"/>
            <w:vAlign w:val="center"/>
          </w:tcPr>
          <w:p w14:paraId="3F679ECD" w14:textId="77777777" w:rsidR="008D2C77" w:rsidRPr="008D2C77" w:rsidRDefault="008D2C77" w:rsidP="008D2C77">
            <w:pPr>
              <w:rPr>
                <w:rFonts w:ascii="Times New Roman" w:hAnsi="Times New Roman" w:cs="Times New Roman"/>
              </w:rPr>
            </w:pPr>
            <w:r w:rsidRPr="008D2C77">
              <w:rPr>
                <w:rFonts w:ascii="Times New Roman" w:hAnsi="Times New Roman" w:cs="Times New Roman"/>
              </w:rPr>
              <w:t>---Uruguay</w:t>
            </w:r>
          </w:p>
        </w:tc>
        <w:tc>
          <w:tcPr>
            <w:tcW w:w="76" w:type="pct"/>
            <w:shd w:val="clear" w:color="auto" w:fill="84E290" w:themeFill="accent3" w:themeFillTint="66"/>
            <w:vAlign w:val="center"/>
          </w:tcPr>
          <w:p w14:paraId="0543F445" w14:textId="77777777" w:rsidR="008D2C77" w:rsidRPr="008D2C77" w:rsidRDefault="008D2C77" w:rsidP="008D2C77">
            <w:pPr>
              <w:rPr>
                <w:rFonts w:ascii="Times New Roman" w:hAnsi="Times New Roman" w:cs="Times New Roman"/>
              </w:rPr>
            </w:pPr>
            <w:r w:rsidRPr="008D2C7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D2C77" w:rsidRPr="008D2C77" w14:paraId="78717A1E" w14:textId="77777777" w:rsidTr="003E505E">
        <w:tc>
          <w:tcPr>
            <w:tcW w:w="1348" w:type="pct"/>
            <w:gridSpan w:val="2"/>
            <w:shd w:val="clear" w:color="auto" w:fill="84E290" w:themeFill="accent3" w:themeFillTint="66"/>
            <w:vAlign w:val="center"/>
          </w:tcPr>
          <w:p w14:paraId="375B3D97" w14:textId="77777777" w:rsidR="008D2C77" w:rsidRPr="008D2C77" w:rsidRDefault="008D2C77" w:rsidP="008D2C77">
            <w:pPr>
              <w:rPr>
                <w:rFonts w:ascii="Times New Roman" w:hAnsi="Times New Roman" w:cs="Times New Roman"/>
                <w:b/>
                <w:bCs/>
              </w:rPr>
            </w:pPr>
            <w:r w:rsidRPr="008D2C77">
              <w:rPr>
                <w:rFonts w:ascii="Times New Roman" w:hAnsi="Times New Roman" w:cs="Times New Roman"/>
                <w:b/>
                <w:bCs/>
              </w:rPr>
              <w:t>Acta:</w:t>
            </w:r>
          </w:p>
        </w:tc>
        <w:tc>
          <w:tcPr>
            <w:tcW w:w="3576" w:type="pct"/>
            <w:gridSpan w:val="2"/>
            <w:shd w:val="clear" w:color="auto" w:fill="84E290" w:themeFill="accent3" w:themeFillTint="66"/>
            <w:vAlign w:val="center"/>
          </w:tcPr>
          <w:p w14:paraId="4256AA37" w14:textId="77777777" w:rsidR="008D2C77" w:rsidRPr="008D2C77" w:rsidRDefault="008D2C77" w:rsidP="008D2C77">
            <w:pPr>
              <w:rPr>
                <w:rFonts w:ascii="Times New Roman" w:hAnsi="Times New Roman" w:cs="Times New Roman"/>
              </w:rPr>
            </w:pPr>
            <w:r w:rsidRPr="008D2C77">
              <w:rPr>
                <w:rFonts w:ascii="Times New Roman" w:hAnsi="Times New Roman" w:cs="Times New Roman"/>
              </w:rPr>
              <w:t>02/2024</w:t>
            </w:r>
          </w:p>
        </w:tc>
        <w:tc>
          <w:tcPr>
            <w:tcW w:w="76" w:type="pct"/>
            <w:shd w:val="clear" w:color="auto" w:fill="84E290" w:themeFill="accent3" w:themeFillTint="66"/>
            <w:vAlign w:val="center"/>
          </w:tcPr>
          <w:p w14:paraId="11CCCA16" w14:textId="77777777" w:rsidR="008D2C77" w:rsidRPr="008D2C77" w:rsidRDefault="008D2C77" w:rsidP="008D2C77">
            <w:pPr>
              <w:rPr>
                <w:rFonts w:ascii="Times New Roman" w:hAnsi="Times New Roman" w:cs="Times New Roman"/>
              </w:rPr>
            </w:pPr>
            <w:r w:rsidRPr="008D2C7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D2C77" w:rsidRPr="008D2C77" w14:paraId="31175BF5" w14:textId="77777777" w:rsidTr="003E505E">
        <w:tc>
          <w:tcPr>
            <w:tcW w:w="1348" w:type="pct"/>
            <w:gridSpan w:val="2"/>
            <w:shd w:val="clear" w:color="auto" w:fill="84E290" w:themeFill="accent3" w:themeFillTint="66"/>
            <w:vAlign w:val="center"/>
          </w:tcPr>
          <w:p w14:paraId="3466BFB8" w14:textId="77777777" w:rsidR="008D2C77" w:rsidRPr="008D2C77" w:rsidRDefault="008D2C77" w:rsidP="008D2C77">
            <w:pPr>
              <w:rPr>
                <w:rFonts w:ascii="Times New Roman" w:hAnsi="Times New Roman" w:cs="Times New Roman"/>
                <w:b/>
                <w:bCs/>
              </w:rPr>
            </w:pPr>
            <w:r w:rsidRPr="008D2C77">
              <w:rPr>
                <w:rFonts w:ascii="Times New Roman" w:hAnsi="Times New Roman" w:cs="Times New Roman"/>
                <w:b/>
                <w:bCs/>
              </w:rPr>
              <w:t>Fecha de Ingreso:</w:t>
            </w:r>
          </w:p>
        </w:tc>
        <w:tc>
          <w:tcPr>
            <w:tcW w:w="3576" w:type="pct"/>
            <w:gridSpan w:val="2"/>
            <w:shd w:val="clear" w:color="auto" w:fill="84E290" w:themeFill="accent3" w:themeFillTint="66"/>
            <w:vAlign w:val="center"/>
          </w:tcPr>
          <w:p w14:paraId="64D5C232" w14:textId="77777777" w:rsidR="008D2C77" w:rsidRPr="008D2C77" w:rsidRDefault="008D2C77" w:rsidP="008D2C77">
            <w:pPr>
              <w:rPr>
                <w:rFonts w:ascii="Times New Roman" w:hAnsi="Times New Roman" w:cs="Times New Roman"/>
              </w:rPr>
            </w:pPr>
            <w:r w:rsidRPr="008D2C77">
              <w:rPr>
                <w:rFonts w:ascii="Times New Roman" w:hAnsi="Times New Roman" w:cs="Times New Roman"/>
              </w:rPr>
              <w:t>13/12/2024</w:t>
            </w:r>
          </w:p>
        </w:tc>
        <w:tc>
          <w:tcPr>
            <w:tcW w:w="76" w:type="pct"/>
            <w:shd w:val="clear" w:color="auto" w:fill="84E290" w:themeFill="accent3" w:themeFillTint="66"/>
            <w:vAlign w:val="center"/>
          </w:tcPr>
          <w:p w14:paraId="7787D586" w14:textId="77777777" w:rsidR="008D2C77" w:rsidRPr="008D2C77" w:rsidRDefault="008D2C77" w:rsidP="008D2C77">
            <w:pPr>
              <w:rPr>
                <w:rFonts w:ascii="Times New Roman" w:hAnsi="Times New Roman" w:cs="Times New Roman"/>
              </w:rPr>
            </w:pPr>
            <w:r w:rsidRPr="008D2C7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D2C77" w:rsidRPr="008D2C77" w14:paraId="4BA9B8C8" w14:textId="77777777" w:rsidTr="003E505E">
        <w:tc>
          <w:tcPr>
            <w:tcW w:w="667" w:type="pct"/>
            <w:vAlign w:val="center"/>
          </w:tcPr>
          <w:p w14:paraId="5A231CBF" w14:textId="1FA10B7C" w:rsidR="008D2C77" w:rsidRPr="008D2C77" w:rsidRDefault="008D2C77" w:rsidP="008D2C77">
            <w:pPr>
              <w:rPr>
                <w:rFonts w:ascii="Times New Roman" w:hAnsi="Times New Roman" w:cs="Times New Roman"/>
                <w:b/>
                <w:bCs/>
              </w:rPr>
            </w:pPr>
            <w:r w:rsidRPr="008D2C77">
              <w:rPr>
                <w:rFonts w:ascii="Times New Roman" w:hAnsi="Times New Roman" w:cs="Times New Roman"/>
                <w:b/>
                <w:bCs/>
              </w:rPr>
              <w:t>Acta,</w:t>
            </w:r>
          </w:p>
        </w:tc>
        <w:tc>
          <w:tcPr>
            <w:tcW w:w="3750" w:type="pct"/>
            <w:gridSpan w:val="2"/>
            <w:vAlign w:val="center"/>
          </w:tcPr>
          <w:p w14:paraId="1012B4BD" w14:textId="77777777" w:rsidR="008D2C77" w:rsidRPr="008D2C77" w:rsidRDefault="008D2C77" w:rsidP="008D2C77">
            <w:pPr>
              <w:rPr>
                <w:rFonts w:ascii="Times New Roman" w:hAnsi="Times New Roman" w:cs="Times New Roman"/>
              </w:rPr>
            </w:pPr>
            <w:r w:rsidRPr="008D2C7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83" w:type="pct"/>
            <w:gridSpan w:val="2"/>
            <w:shd w:val="clear" w:color="auto" w:fill="FFFFFF" w:themeFill="background1"/>
            <w:vAlign w:val="center"/>
          </w:tcPr>
          <w:p w14:paraId="38AC78F9" w14:textId="11760BA6" w:rsidR="008D2C77" w:rsidRPr="008D2C77" w:rsidRDefault="008D2C77" w:rsidP="008D2C77">
            <w:pPr>
              <w:rPr>
                <w:rFonts w:ascii="Times New Roman" w:hAnsi="Times New Roman" w:cs="Times New Roman"/>
                <w:b/>
                <w:bCs/>
              </w:rPr>
            </w:pPr>
            <w:r w:rsidRPr="008D2C77">
              <w:rPr>
                <w:rFonts w:ascii="Times New Roman" w:hAnsi="Times New Roman" w:cs="Times New Roman"/>
                <w:b/>
                <w:bCs/>
              </w:rPr>
              <w:t xml:space="preserve"> p.01</w:t>
            </w:r>
          </w:p>
        </w:tc>
      </w:tr>
      <w:tr w:rsidR="008D2C77" w:rsidRPr="008D2C77" w14:paraId="78CDAAE1" w14:textId="77777777" w:rsidTr="003E505E">
        <w:tc>
          <w:tcPr>
            <w:tcW w:w="667" w:type="pct"/>
            <w:vAlign w:val="center"/>
          </w:tcPr>
          <w:p w14:paraId="49229FB5" w14:textId="77777777" w:rsidR="008D2C77" w:rsidRPr="008D2C77" w:rsidRDefault="008D2C77" w:rsidP="008D2C77">
            <w:pPr>
              <w:rPr>
                <w:rFonts w:ascii="Times New Roman" w:hAnsi="Times New Roman" w:cs="Times New Roman"/>
                <w:b/>
                <w:bCs/>
              </w:rPr>
            </w:pPr>
            <w:r w:rsidRPr="008D2C77">
              <w:rPr>
                <w:rFonts w:ascii="Times New Roman" w:hAnsi="Times New Roman" w:cs="Times New Roman"/>
                <w:b/>
                <w:bCs/>
              </w:rPr>
              <w:t>Ata</w:t>
            </w:r>
          </w:p>
        </w:tc>
        <w:tc>
          <w:tcPr>
            <w:tcW w:w="3750" w:type="pct"/>
            <w:gridSpan w:val="2"/>
            <w:vAlign w:val="center"/>
          </w:tcPr>
          <w:p w14:paraId="5055AE6E" w14:textId="77777777" w:rsidR="008D2C77" w:rsidRPr="008D2C77" w:rsidRDefault="008D2C77" w:rsidP="008D2C77">
            <w:pPr>
              <w:rPr>
                <w:rFonts w:ascii="Times New Roman" w:hAnsi="Times New Roman" w:cs="Times New Roman"/>
              </w:rPr>
            </w:pPr>
            <w:r w:rsidRPr="008D2C7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83" w:type="pct"/>
            <w:gridSpan w:val="2"/>
            <w:shd w:val="clear" w:color="auto" w:fill="FFFFFF" w:themeFill="background1"/>
            <w:vAlign w:val="center"/>
          </w:tcPr>
          <w:p w14:paraId="02119D56" w14:textId="77777777" w:rsidR="008D2C77" w:rsidRPr="008D2C77" w:rsidRDefault="008D2C77" w:rsidP="008D2C77">
            <w:pPr>
              <w:rPr>
                <w:rFonts w:ascii="Times New Roman" w:hAnsi="Times New Roman" w:cs="Times New Roman"/>
                <w:b/>
                <w:bCs/>
              </w:rPr>
            </w:pPr>
            <w:r w:rsidRPr="008D2C77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8D2C77" w:rsidRPr="008D2C77" w14:paraId="28851255" w14:textId="77777777" w:rsidTr="003E505E">
        <w:tc>
          <w:tcPr>
            <w:tcW w:w="667" w:type="pct"/>
            <w:vAlign w:val="center"/>
          </w:tcPr>
          <w:p w14:paraId="05217441" w14:textId="77777777" w:rsidR="008D2C77" w:rsidRPr="008D2C77" w:rsidRDefault="008D2C77" w:rsidP="008D2C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0" w:type="pct"/>
            <w:gridSpan w:val="2"/>
            <w:vAlign w:val="center"/>
          </w:tcPr>
          <w:p w14:paraId="6F75850D" w14:textId="77777777" w:rsidR="008D2C77" w:rsidRPr="008D2C77" w:rsidRDefault="008D2C77" w:rsidP="008D2C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3" w:type="pct"/>
            <w:gridSpan w:val="2"/>
            <w:shd w:val="clear" w:color="auto" w:fill="FFFFFF" w:themeFill="background1"/>
            <w:vAlign w:val="center"/>
          </w:tcPr>
          <w:p w14:paraId="0A7E40B5" w14:textId="77777777" w:rsidR="008D2C77" w:rsidRPr="008D2C77" w:rsidRDefault="008D2C77" w:rsidP="008D2C7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D2C77" w:rsidRPr="008D2C77" w14:paraId="7D0BA66F" w14:textId="77777777" w:rsidTr="003E505E">
        <w:tc>
          <w:tcPr>
            <w:tcW w:w="667" w:type="pct"/>
          </w:tcPr>
          <w:p w14:paraId="141D11A9" w14:textId="77777777" w:rsidR="008D2C77" w:rsidRPr="008D2C77" w:rsidRDefault="008D2C77" w:rsidP="008D2C77">
            <w:pPr>
              <w:rPr>
                <w:rFonts w:ascii="Times New Roman" w:hAnsi="Times New Roman" w:cs="Times New Roman"/>
                <w:b/>
                <w:bCs/>
              </w:rPr>
            </w:pPr>
            <w:r w:rsidRPr="008D2C77">
              <w:rPr>
                <w:rFonts w:ascii="Times New Roman" w:hAnsi="Times New Roman" w:cs="Times New Roman"/>
                <w:b/>
                <w:bCs/>
              </w:rPr>
              <w:t>Anexo I</w:t>
            </w:r>
          </w:p>
        </w:tc>
        <w:tc>
          <w:tcPr>
            <w:tcW w:w="3750" w:type="pct"/>
            <w:gridSpan w:val="2"/>
          </w:tcPr>
          <w:p w14:paraId="3A3B3E83" w14:textId="77777777" w:rsidR="008D2C77" w:rsidRPr="008D2C77" w:rsidRDefault="008D2C77" w:rsidP="008D2C77">
            <w:pPr>
              <w:rPr>
                <w:rFonts w:ascii="Times New Roman" w:hAnsi="Times New Roman" w:cs="Times New Roman"/>
              </w:rPr>
            </w:pPr>
            <w:r w:rsidRPr="008D2C77">
              <w:rPr>
                <w:rFonts w:ascii="Times New Roman" w:hAnsi="Times New Roman" w:cs="Times New Roman"/>
              </w:rPr>
              <w:t>Lista de Participantes</w:t>
            </w:r>
          </w:p>
        </w:tc>
        <w:tc>
          <w:tcPr>
            <w:tcW w:w="583" w:type="pct"/>
            <w:gridSpan w:val="2"/>
            <w:shd w:val="clear" w:color="auto" w:fill="FFFFFF" w:themeFill="background1"/>
            <w:vAlign w:val="center"/>
          </w:tcPr>
          <w:p w14:paraId="0DD9F153" w14:textId="07332463" w:rsidR="008D2C77" w:rsidRPr="008D2C77" w:rsidRDefault="008D2C77" w:rsidP="008D2C77">
            <w:pPr>
              <w:rPr>
                <w:rFonts w:ascii="Times New Roman" w:hAnsi="Times New Roman" w:cs="Times New Roman"/>
                <w:b/>
                <w:bCs/>
              </w:rPr>
            </w:pPr>
            <w:r w:rsidRPr="008D2C77">
              <w:rPr>
                <w:rFonts w:ascii="Times New Roman" w:hAnsi="Times New Roman" w:cs="Times New Roman"/>
                <w:b/>
                <w:bCs/>
              </w:rPr>
              <w:t>Digital</w:t>
            </w:r>
          </w:p>
        </w:tc>
      </w:tr>
      <w:tr w:rsidR="008D2C77" w:rsidRPr="008D2C77" w14:paraId="3EAAB2E3" w14:textId="77777777" w:rsidTr="003E505E">
        <w:tc>
          <w:tcPr>
            <w:tcW w:w="667" w:type="pct"/>
            <w:vAlign w:val="center"/>
          </w:tcPr>
          <w:p w14:paraId="42FCF3C0" w14:textId="77777777" w:rsidR="008D2C77" w:rsidRPr="008D2C77" w:rsidRDefault="008D2C77" w:rsidP="008D2C77">
            <w:pPr>
              <w:rPr>
                <w:rFonts w:ascii="Times New Roman" w:hAnsi="Times New Roman" w:cs="Times New Roman"/>
              </w:rPr>
            </w:pPr>
            <w:r w:rsidRPr="008D2C7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750" w:type="pct"/>
            <w:gridSpan w:val="2"/>
          </w:tcPr>
          <w:p w14:paraId="7D1FD74D" w14:textId="77777777" w:rsidR="008D2C77" w:rsidRPr="008D2C77" w:rsidRDefault="008D2C77" w:rsidP="008D2C77">
            <w:pPr>
              <w:rPr>
                <w:rFonts w:ascii="Times New Roman" w:hAnsi="Times New Roman" w:cs="Times New Roman"/>
                <w:i/>
                <w:iCs/>
              </w:rPr>
            </w:pPr>
            <w:r w:rsidRPr="008D2C77">
              <w:rPr>
                <w:rFonts w:ascii="Times New Roman" w:hAnsi="Times New Roman" w:cs="Times New Roman"/>
                <w:i/>
                <w:iCs/>
              </w:rPr>
              <w:t>Lista de Participantes</w:t>
            </w:r>
          </w:p>
        </w:tc>
        <w:tc>
          <w:tcPr>
            <w:tcW w:w="583" w:type="pct"/>
            <w:gridSpan w:val="2"/>
            <w:shd w:val="clear" w:color="auto" w:fill="FFFFFF" w:themeFill="background1"/>
            <w:vAlign w:val="center"/>
          </w:tcPr>
          <w:p w14:paraId="49939AE9" w14:textId="77777777" w:rsidR="008D2C77" w:rsidRPr="008D2C77" w:rsidRDefault="008D2C77" w:rsidP="008D2C77">
            <w:pPr>
              <w:rPr>
                <w:rFonts w:ascii="Times New Roman" w:hAnsi="Times New Roman" w:cs="Times New Roman"/>
                <w:b/>
                <w:bCs/>
              </w:rPr>
            </w:pPr>
            <w:r w:rsidRPr="008D2C77">
              <w:rPr>
                <w:rFonts w:ascii="Times New Roman" w:hAnsi="Times New Roman" w:cs="Times New Roman"/>
                <w:b/>
                <w:bCs/>
              </w:rPr>
              <w:t xml:space="preserve">   </w:t>
            </w:r>
          </w:p>
        </w:tc>
      </w:tr>
      <w:tr w:rsidR="008D2C77" w:rsidRPr="008D2C77" w14:paraId="6876CC38" w14:textId="77777777" w:rsidTr="003E505E">
        <w:tc>
          <w:tcPr>
            <w:tcW w:w="667" w:type="pct"/>
          </w:tcPr>
          <w:p w14:paraId="359D8AED" w14:textId="77777777" w:rsidR="008D2C77" w:rsidRPr="008D2C77" w:rsidRDefault="008D2C77" w:rsidP="008D2C77">
            <w:pPr>
              <w:rPr>
                <w:rFonts w:ascii="Times New Roman" w:hAnsi="Times New Roman" w:cs="Times New Roman"/>
                <w:b/>
                <w:bCs/>
              </w:rPr>
            </w:pPr>
            <w:r w:rsidRPr="008D2C77">
              <w:rPr>
                <w:rFonts w:ascii="Times New Roman" w:hAnsi="Times New Roman" w:cs="Times New Roman"/>
                <w:b/>
                <w:bCs/>
              </w:rPr>
              <w:t>Anexo II</w:t>
            </w:r>
          </w:p>
        </w:tc>
        <w:tc>
          <w:tcPr>
            <w:tcW w:w="3750" w:type="pct"/>
            <w:gridSpan w:val="2"/>
          </w:tcPr>
          <w:p w14:paraId="77E7857A" w14:textId="77777777" w:rsidR="008D2C77" w:rsidRPr="008D2C77" w:rsidRDefault="008D2C77" w:rsidP="008D2C77">
            <w:pPr>
              <w:rPr>
                <w:rFonts w:ascii="Times New Roman" w:hAnsi="Times New Roman" w:cs="Times New Roman"/>
              </w:rPr>
            </w:pPr>
            <w:r w:rsidRPr="008D2C77">
              <w:rPr>
                <w:rFonts w:ascii="Times New Roman" w:hAnsi="Times New Roman" w:cs="Times New Roman"/>
              </w:rPr>
              <w:t>Agenda</w:t>
            </w:r>
          </w:p>
        </w:tc>
        <w:tc>
          <w:tcPr>
            <w:tcW w:w="583" w:type="pct"/>
            <w:gridSpan w:val="2"/>
            <w:shd w:val="clear" w:color="auto" w:fill="FFFFFF" w:themeFill="background1"/>
            <w:vAlign w:val="center"/>
          </w:tcPr>
          <w:p w14:paraId="07F8A24B" w14:textId="420D7814" w:rsidR="008D2C77" w:rsidRPr="008D2C77" w:rsidRDefault="008D2C77" w:rsidP="008D2C77">
            <w:pPr>
              <w:rPr>
                <w:rFonts w:ascii="Times New Roman" w:hAnsi="Times New Roman" w:cs="Times New Roman"/>
                <w:b/>
                <w:bCs/>
              </w:rPr>
            </w:pPr>
            <w:r w:rsidRPr="008D2C77">
              <w:rPr>
                <w:rFonts w:ascii="Times New Roman" w:hAnsi="Times New Roman" w:cs="Times New Roman"/>
                <w:b/>
                <w:bCs/>
              </w:rPr>
              <w:t>Digital</w:t>
            </w:r>
          </w:p>
        </w:tc>
      </w:tr>
      <w:tr w:rsidR="008D2C77" w:rsidRPr="008D2C77" w14:paraId="4511121D" w14:textId="77777777" w:rsidTr="003E505E">
        <w:tc>
          <w:tcPr>
            <w:tcW w:w="667" w:type="pct"/>
            <w:vAlign w:val="center"/>
          </w:tcPr>
          <w:p w14:paraId="30856A4B" w14:textId="77777777" w:rsidR="008D2C77" w:rsidRPr="008D2C77" w:rsidRDefault="008D2C77" w:rsidP="008D2C77">
            <w:pPr>
              <w:rPr>
                <w:rFonts w:ascii="Times New Roman" w:hAnsi="Times New Roman" w:cs="Times New Roman"/>
              </w:rPr>
            </w:pPr>
            <w:r w:rsidRPr="008D2C7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750" w:type="pct"/>
            <w:gridSpan w:val="2"/>
          </w:tcPr>
          <w:p w14:paraId="094B92F2" w14:textId="77777777" w:rsidR="008D2C77" w:rsidRPr="008D2C77" w:rsidRDefault="008D2C77" w:rsidP="008D2C77">
            <w:pPr>
              <w:rPr>
                <w:rFonts w:ascii="Times New Roman" w:hAnsi="Times New Roman" w:cs="Times New Roman"/>
                <w:i/>
                <w:iCs/>
              </w:rPr>
            </w:pPr>
            <w:r w:rsidRPr="008D2C77">
              <w:rPr>
                <w:rFonts w:ascii="Times New Roman" w:hAnsi="Times New Roman" w:cs="Times New Roman"/>
                <w:i/>
                <w:iCs/>
              </w:rPr>
              <w:t>Agenda</w:t>
            </w:r>
          </w:p>
        </w:tc>
        <w:tc>
          <w:tcPr>
            <w:tcW w:w="583" w:type="pct"/>
            <w:gridSpan w:val="2"/>
            <w:shd w:val="clear" w:color="auto" w:fill="FFFFFF" w:themeFill="background1"/>
            <w:vAlign w:val="center"/>
          </w:tcPr>
          <w:p w14:paraId="3350FD45" w14:textId="77777777" w:rsidR="008D2C77" w:rsidRPr="008D2C77" w:rsidRDefault="008D2C77" w:rsidP="008D2C77">
            <w:pPr>
              <w:rPr>
                <w:rFonts w:ascii="Times New Roman" w:hAnsi="Times New Roman" w:cs="Times New Roman"/>
                <w:b/>
                <w:bCs/>
              </w:rPr>
            </w:pPr>
            <w:r w:rsidRPr="008D2C77">
              <w:rPr>
                <w:rFonts w:ascii="Times New Roman" w:hAnsi="Times New Roman" w:cs="Times New Roman"/>
                <w:b/>
                <w:bCs/>
              </w:rPr>
              <w:t xml:space="preserve">   </w:t>
            </w:r>
          </w:p>
        </w:tc>
      </w:tr>
      <w:tr w:rsidR="008D2C77" w:rsidRPr="008D2C77" w14:paraId="245F4EBB" w14:textId="77777777" w:rsidTr="003E505E">
        <w:tc>
          <w:tcPr>
            <w:tcW w:w="667" w:type="pct"/>
          </w:tcPr>
          <w:p w14:paraId="3AF0B867" w14:textId="77777777" w:rsidR="008D2C77" w:rsidRPr="008D2C77" w:rsidRDefault="008D2C77" w:rsidP="008D2C77">
            <w:pPr>
              <w:rPr>
                <w:rFonts w:ascii="Times New Roman" w:hAnsi="Times New Roman" w:cs="Times New Roman"/>
                <w:b/>
                <w:bCs/>
              </w:rPr>
            </w:pPr>
            <w:r w:rsidRPr="008D2C77">
              <w:rPr>
                <w:rFonts w:ascii="Times New Roman" w:hAnsi="Times New Roman" w:cs="Times New Roman"/>
                <w:b/>
                <w:bCs/>
              </w:rPr>
              <w:t>Anexo III</w:t>
            </w:r>
          </w:p>
        </w:tc>
        <w:tc>
          <w:tcPr>
            <w:tcW w:w="3750" w:type="pct"/>
            <w:gridSpan w:val="2"/>
          </w:tcPr>
          <w:p w14:paraId="3FDF2767" w14:textId="77777777" w:rsidR="008D2C77" w:rsidRPr="008D2C77" w:rsidRDefault="008D2C77" w:rsidP="008D2C77">
            <w:pPr>
              <w:rPr>
                <w:rFonts w:ascii="Times New Roman" w:hAnsi="Times New Roman" w:cs="Times New Roman"/>
              </w:rPr>
            </w:pPr>
            <w:r w:rsidRPr="008D2C77">
              <w:rPr>
                <w:rFonts w:ascii="Times New Roman" w:hAnsi="Times New Roman" w:cs="Times New Roman"/>
              </w:rPr>
              <w:t>Resumen del Acta</w:t>
            </w:r>
          </w:p>
        </w:tc>
        <w:tc>
          <w:tcPr>
            <w:tcW w:w="583" w:type="pct"/>
            <w:gridSpan w:val="2"/>
            <w:shd w:val="clear" w:color="auto" w:fill="FFFFFF" w:themeFill="background1"/>
            <w:vAlign w:val="center"/>
          </w:tcPr>
          <w:p w14:paraId="6EF7680B" w14:textId="19C45DED" w:rsidR="008D2C77" w:rsidRPr="008D2C77" w:rsidRDefault="008D2C77" w:rsidP="008D2C77">
            <w:pPr>
              <w:rPr>
                <w:rFonts w:ascii="Times New Roman" w:hAnsi="Times New Roman" w:cs="Times New Roman"/>
                <w:b/>
                <w:bCs/>
              </w:rPr>
            </w:pPr>
            <w:r w:rsidRPr="008D2C77">
              <w:rPr>
                <w:rFonts w:ascii="Times New Roman" w:hAnsi="Times New Roman" w:cs="Times New Roman"/>
                <w:b/>
                <w:bCs/>
              </w:rPr>
              <w:t xml:space="preserve">Digital   </w:t>
            </w:r>
          </w:p>
        </w:tc>
      </w:tr>
      <w:tr w:rsidR="008D2C77" w:rsidRPr="008D2C77" w14:paraId="02E4844E" w14:textId="77777777" w:rsidTr="003E505E">
        <w:tc>
          <w:tcPr>
            <w:tcW w:w="667" w:type="pct"/>
            <w:vAlign w:val="center"/>
          </w:tcPr>
          <w:p w14:paraId="775C2297" w14:textId="77777777" w:rsidR="008D2C77" w:rsidRPr="008D2C77" w:rsidRDefault="008D2C77" w:rsidP="008D2C77">
            <w:pPr>
              <w:rPr>
                <w:rFonts w:ascii="Times New Roman" w:hAnsi="Times New Roman" w:cs="Times New Roman"/>
              </w:rPr>
            </w:pPr>
            <w:r w:rsidRPr="008D2C7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750" w:type="pct"/>
            <w:gridSpan w:val="2"/>
          </w:tcPr>
          <w:p w14:paraId="24A7DFB6" w14:textId="77777777" w:rsidR="008D2C77" w:rsidRPr="008D2C77" w:rsidRDefault="008D2C77" w:rsidP="008D2C77">
            <w:pPr>
              <w:rPr>
                <w:rFonts w:ascii="Times New Roman" w:hAnsi="Times New Roman" w:cs="Times New Roman"/>
                <w:i/>
                <w:iCs/>
              </w:rPr>
            </w:pPr>
            <w:r w:rsidRPr="008D2C77">
              <w:rPr>
                <w:rFonts w:ascii="Times New Roman" w:hAnsi="Times New Roman" w:cs="Times New Roman"/>
                <w:i/>
                <w:iCs/>
              </w:rPr>
              <w:t>Resumo da Ata</w:t>
            </w:r>
          </w:p>
        </w:tc>
        <w:tc>
          <w:tcPr>
            <w:tcW w:w="583" w:type="pct"/>
            <w:gridSpan w:val="2"/>
            <w:shd w:val="clear" w:color="auto" w:fill="FFFFFF" w:themeFill="background1"/>
            <w:vAlign w:val="center"/>
          </w:tcPr>
          <w:p w14:paraId="573E0F79" w14:textId="77777777" w:rsidR="008D2C77" w:rsidRPr="008D2C77" w:rsidRDefault="008D2C77" w:rsidP="008D2C77">
            <w:pPr>
              <w:rPr>
                <w:rFonts w:ascii="Times New Roman" w:hAnsi="Times New Roman" w:cs="Times New Roman"/>
              </w:rPr>
            </w:pPr>
            <w:r w:rsidRPr="008D2C77">
              <w:rPr>
                <w:rFonts w:ascii="Times New Roman" w:hAnsi="Times New Roman" w:cs="Times New Roman"/>
              </w:rPr>
              <w:t xml:space="preserve">   </w:t>
            </w:r>
          </w:p>
        </w:tc>
      </w:tr>
      <w:tr w:rsidR="008D2C77" w:rsidRPr="008D2C77" w14:paraId="36AAC272" w14:textId="77777777" w:rsidTr="003E505E">
        <w:tc>
          <w:tcPr>
            <w:tcW w:w="667" w:type="pct"/>
          </w:tcPr>
          <w:p w14:paraId="13B454AB" w14:textId="77777777" w:rsidR="008D2C77" w:rsidRPr="008D2C77" w:rsidRDefault="008D2C77" w:rsidP="008D2C77">
            <w:pPr>
              <w:rPr>
                <w:rFonts w:ascii="Times New Roman" w:hAnsi="Times New Roman" w:cs="Times New Roman"/>
                <w:b/>
                <w:bCs/>
              </w:rPr>
            </w:pPr>
            <w:r w:rsidRPr="008D2C77">
              <w:rPr>
                <w:rFonts w:ascii="Times New Roman" w:hAnsi="Times New Roman" w:cs="Times New Roman"/>
                <w:b/>
                <w:bCs/>
              </w:rPr>
              <w:t>Anexo IV</w:t>
            </w:r>
          </w:p>
        </w:tc>
        <w:tc>
          <w:tcPr>
            <w:tcW w:w="3750" w:type="pct"/>
            <w:gridSpan w:val="2"/>
          </w:tcPr>
          <w:p w14:paraId="0820DDAC" w14:textId="66E71502" w:rsidR="008D2C77" w:rsidRPr="008D2C77" w:rsidRDefault="008D2C77" w:rsidP="008D2C77">
            <w:pPr>
              <w:rPr>
                <w:rFonts w:ascii="Times New Roman" w:hAnsi="Times New Roman" w:cs="Times New Roman"/>
              </w:rPr>
            </w:pPr>
            <w:r w:rsidRPr="008D2C77">
              <w:rPr>
                <w:rFonts w:ascii="Times New Roman" w:hAnsi="Times New Roman" w:cs="Times New Roman"/>
              </w:rPr>
              <w:t xml:space="preserve">RESERVADO - Taller de un </w:t>
            </w:r>
            <w:proofErr w:type="spellStart"/>
            <w:r w:rsidRPr="008D2C77">
              <w:rPr>
                <w:rFonts w:ascii="Times New Roman" w:hAnsi="Times New Roman" w:cs="Times New Roman"/>
              </w:rPr>
              <w:t>dia</w:t>
            </w:r>
            <w:proofErr w:type="spellEnd"/>
            <w:r w:rsidRPr="008D2C77">
              <w:rPr>
                <w:rFonts w:ascii="Times New Roman" w:hAnsi="Times New Roman" w:cs="Times New Roman"/>
              </w:rPr>
              <w:t xml:space="preserve"> sobre </w:t>
            </w:r>
            <w:proofErr w:type="spellStart"/>
            <w:r w:rsidRPr="008D2C77">
              <w:rPr>
                <w:rFonts w:ascii="Times New Roman" w:hAnsi="Times New Roman" w:cs="Times New Roman"/>
              </w:rPr>
              <w:t>p.i</w:t>
            </w:r>
            <w:proofErr w:type="spellEnd"/>
            <w:r w:rsidRPr="008D2C77">
              <w:rPr>
                <w:rFonts w:ascii="Times New Roman" w:hAnsi="Times New Roman" w:cs="Times New Roman"/>
              </w:rPr>
              <w:t>. para empresas emergentes</w:t>
            </w:r>
          </w:p>
        </w:tc>
        <w:tc>
          <w:tcPr>
            <w:tcW w:w="583" w:type="pct"/>
            <w:gridSpan w:val="2"/>
            <w:shd w:val="clear" w:color="auto" w:fill="FFFFFF" w:themeFill="background1"/>
            <w:vAlign w:val="center"/>
          </w:tcPr>
          <w:p w14:paraId="6FE4C6C7" w14:textId="77777777" w:rsidR="008D2C77" w:rsidRPr="008D2C77" w:rsidRDefault="008D2C77" w:rsidP="008D2C77">
            <w:pPr>
              <w:rPr>
                <w:rFonts w:ascii="Times New Roman" w:hAnsi="Times New Roman" w:cs="Times New Roman"/>
              </w:rPr>
            </w:pPr>
            <w:r w:rsidRPr="008D2C77">
              <w:rPr>
                <w:rFonts w:ascii="Times New Roman" w:hAnsi="Times New Roman" w:cs="Times New Roman"/>
              </w:rPr>
              <w:t xml:space="preserve">   </w:t>
            </w:r>
          </w:p>
        </w:tc>
      </w:tr>
      <w:tr w:rsidR="008D2C77" w:rsidRPr="004537B9" w14:paraId="5C30BF2D" w14:textId="77777777" w:rsidTr="003E505E">
        <w:tc>
          <w:tcPr>
            <w:tcW w:w="667" w:type="pct"/>
            <w:vAlign w:val="center"/>
          </w:tcPr>
          <w:p w14:paraId="4FF25685" w14:textId="77777777" w:rsidR="008D2C77" w:rsidRPr="008D2C77" w:rsidRDefault="008D2C77" w:rsidP="008D2C77">
            <w:pPr>
              <w:rPr>
                <w:rFonts w:ascii="Times New Roman" w:hAnsi="Times New Roman" w:cs="Times New Roman"/>
              </w:rPr>
            </w:pPr>
            <w:r w:rsidRPr="008D2C7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750" w:type="pct"/>
            <w:gridSpan w:val="2"/>
          </w:tcPr>
          <w:p w14:paraId="1EEE149E" w14:textId="62E0D8B9" w:rsidR="008D2C77" w:rsidRPr="008D2C77" w:rsidRDefault="008D2C77" w:rsidP="008D2C77">
            <w:pPr>
              <w:rPr>
                <w:rFonts w:ascii="Times New Roman" w:hAnsi="Times New Roman" w:cs="Times New Roman"/>
                <w:i/>
                <w:iCs/>
                <w:lang w:val="pt-BR"/>
              </w:rPr>
            </w:pPr>
            <w:r w:rsidRPr="008D2C77">
              <w:rPr>
                <w:rFonts w:ascii="Times New Roman" w:hAnsi="Times New Roman" w:cs="Times New Roman"/>
                <w:i/>
                <w:iCs/>
                <w:lang w:val="pt-BR"/>
              </w:rPr>
              <w:t>RESERVADO - Workshop de um dia sobre p.i. para empresas emergentes</w:t>
            </w:r>
          </w:p>
        </w:tc>
        <w:tc>
          <w:tcPr>
            <w:tcW w:w="583" w:type="pct"/>
            <w:gridSpan w:val="2"/>
            <w:shd w:val="clear" w:color="auto" w:fill="FFFFFF" w:themeFill="background1"/>
            <w:vAlign w:val="center"/>
          </w:tcPr>
          <w:p w14:paraId="2E99C53F" w14:textId="77777777" w:rsidR="008D2C77" w:rsidRPr="008D2C77" w:rsidRDefault="008D2C77" w:rsidP="008D2C77">
            <w:pPr>
              <w:rPr>
                <w:rFonts w:ascii="Times New Roman" w:hAnsi="Times New Roman" w:cs="Times New Roman"/>
                <w:lang w:val="pt-BR"/>
              </w:rPr>
            </w:pPr>
            <w:r w:rsidRPr="008D2C77">
              <w:rPr>
                <w:rFonts w:ascii="Times New Roman" w:hAnsi="Times New Roman" w:cs="Times New Roman"/>
                <w:lang w:val="pt-BR"/>
              </w:rPr>
              <w:t xml:space="preserve">   </w:t>
            </w:r>
          </w:p>
        </w:tc>
      </w:tr>
      <w:tr w:rsidR="008D2C77" w:rsidRPr="008D2C77" w14:paraId="737EFFF6" w14:textId="77777777" w:rsidTr="003E505E">
        <w:tc>
          <w:tcPr>
            <w:tcW w:w="667" w:type="pct"/>
          </w:tcPr>
          <w:p w14:paraId="55231184" w14:textId="77777777" w:rsidR="008D2C77" w:rsidRPr="008D2C77" w:rsidRDefault="008D2C77" w:rsidP="008D2C77">
            <w:pPr>
              <w:rPr>
                <w:rFonts w:ascii="Times New Roman" w:hAnsi="Times New Roman" w:cs="Times New Roman"/>
                <w:b/>
                <w:bCs/>
              </w:rPr>
            </w:pPr>
            <w:r w:rsidRPr="008D2C77">
              <w:rPr>
                <w:rFonts w:ascii="Times New Roman" w:hAnsi="Times New Roman" w:cs="Times New Roman"/>
                <w:b/>
                <w:bCs/>
              </w:rPr>
              <w:t>Anexo V</w:t>
            </w:r>
          </w:p>
        </w:tc>
        <w:tc>
          <w:tcPr>
            <w:tcW w:w="3750" w:type="pct"/>
            <w:gridSpan w:val="2"/>
          </w:tcPr>
          <w:p w14:paraId="3D63CB92" w14:textId="4933CA33" w:rsidR="008D2C77" w:rsidRPr="008D2C77" w:rsidRDefault="008D2C77" w:rsidP="008D2C77">
            <w:pPr>
              <w:rPr>
                <w:rFonts w:ascii="Times New Roman" w:hAnsi="Times New Roman" w:cs="Times New Roman"/>
              </w:rPr>
            </w:pPr>
            <w:r w:rsidRPr="008D2C77">
              <w:rPr>
                <w:rFonts w:ascii="Times New Roman" w:hAnsi="Times New Roman" w:cs="Times New Roman"/>
              </w:rPr>
              <w:t xml:space="preserve">RESERVADO - Excel - puntos Locales responsables de </w:t>
            </w:r>
            <w:proofErr w:type="spellStart"/>
            <w:r w:rsidRPr="008D2C77">
              <w:rPr>
                <w:rFonts w:ascii="Times New Roman" w:hAnsi="Times New Roman" w:cs="Times New Roman"/>
              </w:rPr>
              <w:t>areas</w:t>
            </w:r>
            <w:proofErr w:type="spellEnd"/>
            <w:r w:rsidRPr="008D2C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D2C77">
              <w:rPr>
                <w:rFonts w:ascii="Times New Roman" w:hAnsi="Times New Roman" w:cs="Times New Roman"/>
              </w:rPr>
              <w:t>tematicas</w:t>
            </w:r>
            <w:proofErr w:type="spellEnd"/>
          </w:p>
        </w:tc>
        <w:tc>
          <w:tcPr>
            <w:tcW w:w="583" w:type="pct"/>
            <w:gridSpan w:val="2"/>
            <w:shd w:val="clear" w:color="auto" w:fill="FFFFFF" w:themeFill="background1"/>
            <w:vAlign w:val="center"/>
          </w:tcPr>
          <w:p w14:paraId="388578FB" w14:textId="77777777" w:rsidR="008D2C77" w:rsidRPr="008D2C77" w:rsidRDefault="008D2C77" w:rsidP="008D2C77">
            <w:pPr>
              <w:rPr>
                <w:rFonts w:ascii="Times New Roman" w:hAnsi="Times New Roman" w:cs="Times New Roman"/>
              </w:rPr>
            </w:pPr>
            <w:r w:rsidRPr="008D2C77">
              <w:rPr>
                <w:rFonts w:ascii="Times New Roman" w:hAnsi="Times New Roman" w:cs="Times New Roman"/>
              </w:rPr>
              <w:t xml:space="preserve">   </w:t>
            </w:r>
          </w:p>
        </w:tc>
      </w:tr>
      <w:tr w:rsidR="008D2C77" w:rsidRPr="004537B9" w14:paraId="37D84D52" w14:textId="77777777" w:rsidTr="003E505E">
        <w:tc>
          <w:tcPr>
            <w:tcW w:w="667" w:type="pct"/>
            <w:vAlign w:val="center"/>
          </w:tcPr>
          <w:p w14:paraId="6A2E64D8" w14:textId="77777777" w:rsidR="008D2C77" w:rsidRPr="008D2C77" w:rsidRDefault="008D2C77" w:rsidP="008D2C77">
            <w:pPr>
              <w:rPr>
                <w:rFonts w:ascii="Times New Roman" w:hAnsi="Times New Roman" w:cs="Times New Roman"/>
              </w:rPr>
            </w:pPr>
            <w:r w:rsidRPr="008D2C7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750" w:type="pct"/>
            <w:gridSpan w:val="2"/>
          </w:tcPr>
          <w:p w14:paraId="10DFA2A4" w14:textId="53C50A95" w:rsidR="008D2C77" w:rsidRPr="008D2C77" w:rsidRDefault="008D2C77" w:rsidP="008D2C77">
            <w:pPr>
              <w:rPr>
                <w:rFonts w:ascii="Times New Roman" w:hAnsi="Times New Roman" w:cs="Times New Roman"/>
                <w:i/>
                <w:iCs/>
                <w:lang w:val="pt-BR"/>
              </w:rPr>
            </w:pPr>
            <w:r w:rsidRPr="008D2C77">
              <w:rPr>
                <w:rFonts w:ascii="Times New Roman" w:hAnsi="Times New Roman" w:cs="Times New Roman"/>
                <w:i/>
                <w:iCs/>
                <w:lang w:val="pt-BR"/>
              </w:rPr>
              <w:t>RESERVADO - Excel - pontos Locais responsáveis pelas áreas temáticas</w:t>
            </w:r>
          </w:p>
        </w:tc>
        <w:tc>
          <w:tcPr>
            <w:tcW w:w="583" w:type="pct"/>
            <w:gridSpan w:val="2"/>
            <w:shd w:val="clear" w:color="auto" w:fill="FFFFFF" w:themeFill="background1"/>
            <w:vAlign w:val="center"/>
          </w:tcPr>
          <w:p w14:paraId="6E6F1DD4" w14:textId="77777777" w:rsidR="008D2C77" w:rsidRPr="008D2C77" w:rsidRDefault="008D2C77" w:rsidP="008D2C77">
            <w:pPr>
              <w:rPr>
                <w:rFonts w:ascii="Times New Roman" w:hAnsi="Times New Roman" w:cs="Times New Roman"/>
                <w:lang w:val="pt-BR"/>
              </w:rPr>
            </w:pPr>
            <w:r w:rsidRPr="008D2C77">
              <w:rPr>
                <w:rFonts w:ascii="Times New Roman" w:hAnsi="Times New Roman" w:cs="Times New Roman"/>
                <w:lang w:val="pt-BR"/>
              </w:rPr>
              <w:t xml:space="preserve">   </w:t>
            </w:r>
          </w:p>
        </w:tc>
      </w:tr>
    </w:tbl>
    <w:p w14:paraId="34BE7DC0" w14:textId="77777777" w:rsidR="006E2877" w:rsidRPr="008D2C77" w:rsidRDefault="006E2877">
      <w:pPr>
        <w:rPr>
          <w:rFonts w:ascii="Times New Roman" w:hAnsi="Times New Roman" w:cs="Times New Roman"/>
          <w:lang w:val="pt-BR"/>
        </w:rPr>
      </w:pPr>
    </w:p>
    <w:sectPr w:rsidR="006E2877" w:rsidRPr="008D2C77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FB5607" w14:textId="77777777" w:rsidR="004537B9" w:rsidRDefault="004537B9" w:rsidP="004537B9">
      <w:pPr>
        <w:spacing w:after="0" w:line="240" w:lineRule="auto"/>
      </w:pPr>
      <w:r>
        <w:separator/>
      </w:r>
    </w:p>
  </w:endnote>
  <w:endnote w:type="continuationSeparator" w:id="0">
    <w:p w14:paraId="3663FD67" w14:textId="77777777" w:rsidR="004537B9" w:rsidRDefault="004537B9" w:rsidP="004537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158731" w14:textId="77777777" w:rsidR="004537B9" w:rsidRPr="00280CFE" w:rsidRDefault="004537B9" w:rsidP="004537B9">
    <w:pPr>
      <w:pStyle w:val="Piedepgina"/>
      <w:jc w:val="right"/>
      <w:rPr>
        <w:b/>
        <w:bCs/>
        <w:lang w:val="es-ES"/>
      </w:rPr>
    </w:pPr>
    <w:r w:rsidRPr="00280CFE">
      <w:rPr>
        <w:b/>
        <w:bCs/>
        <w:lang w:val="es-ES"/>
      </w:rPr>
      <w:t>RG – 16/12/24</w:t>
    </w:r>
  </w:p>
  <w:p w14:paraId="1CF04B41" w14:textId="77777777" w:rsidR="004537B9" w:rsidRPr="00280CFE" w:rsidRDefault="004537B9" w:rsidP="004537B9">
    <w:pPr>
      <w:pStyle w:val="Piedepgina"/>
      <w:jc w:val="right"/>
      <w:rPr>
        <w:b/>
        <w:bCs/>
        <w:lang w:val="es-ES"/>
      </w:rPr>
    </w:pPr>
  </w:p>
  <w:p w14:paraId="404258FA" w14:textId="77777777" w:rsidR="004537B9" w:rsidRDefault="004537B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2DD404" w14:textId="77777777" w:rsidR="004537B9" w:rsidRDefault="004537B9" w:rsidP="004537B9">
      <w:pPr>
        <w:spacing w:after="0" w:line="240" w:lineRule="auto"/>
      </w:pPr>
      <w:r>
        <w:separator/>
      </w:r>
    </w:p>
  </w:footnote>
  <w:footnote w:type="continuationSeparator" w:id="0">
    <w:p w14:paraId="442183A9" w14:textId="77777777" w:rsidR="004537B9" w:rsidRDefault="004537B9" w:rsidP="004537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C77"/>
    <w:rsid w:val="00027655"/>
    <w:rsid w:val="003E505E"/>
    <w:rsid w:val="004537B9"/>
    <w:rsid w:val="004A5EC7"/>
    <w:rsid w:val="006E2877"/>
    <w:rsid w:val="008D2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98E9E"/>
  <w15:chartTrackingRefBased/>
  <w15:docId w15:val="{6A0F5F3B-E658-468D-B981-643DFEFB0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UY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D2C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D2C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D2C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D2C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D2C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D2C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D2C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D2C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D2C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D2C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D2C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D2C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D2C7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D2C7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D2C7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D2C7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D2C7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D2C7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D2C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D2C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D2C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D2C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D2C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D2C7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D2C7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D2C7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D2C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D2C7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D2C77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4537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37B9"/>
  </w:style>
  <w:style w:type="paragraph" w:styleId="Piedepgina">
    <w:name w:val="footer"/>
    <w:basedOn w:val="Normal"/>
    <w:link w:val="PiedepginaCar"/>
    <w:uiPriority w:val="99"/>
    <w:unhideWhenUsed/>
    <w:rsid w:val="004537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37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601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Guimaraes</dc:creator>
  <cp:keywords/>
  <dc:description/>
  <cp:lastModifiedBy>Rafael Guimaraes</cp:lastModifiedBy>
  <cp:revision>3</cp:revision>
  <cp:lastPrinted>2024-12-16T14:26:00Z</cp:lastPrinted>
  <dcterms:created xsi:type="dcterms:W3CDTF">2024-12-16T14:19:00Z</dcterms:created>
  <dcterms:modified xsi:type="dcterms:W3CDTF">2024-12-16T14:26:00Z</dcterms:modified>
</cp:coreProperties>
</file>