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0447" w14:textId="77777777" w:rsidR="00B75723" w:rsidRDefault="00B75723" w:rsidP="00B7572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99"/>
        <w:gridCol w:w="6938"/>
        <w:gridCol w:w="101"/>
      </w:tblGrid>
      <w:tr w:rsidR="00B75723" w14:paraId="40BD5DE9" w14:textId="77777777">
        <w:tc>
          <w:tcPr>
            <w:tcW w:w="5000" w:type="pct"/>
            <w:gridSpan w:val="3"/>
            <w:shd w:val="clear" w:color="auto" w:fill="C0C0C0"/>
            <w:vAlign w:val="center"/>
          </w:tcPr>
          <w:p w14:paraId="79E0D0F6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- 03/2022</w:t>
            </w:r>
          </w:p>
        </w:tc>
      </w:tr>
      <w:tr w:rsidR="00B75723" w14:paraId="6632AC75" w14:textId="77777777" w:rsidTr="00B75723">
        <w:tc>
          <w:tcPr>
            <w:tcW w:w="1018" w:type="pct"/>
            <w:shd w:val="clear" w:color="auto" w:fill="C0C0C0"/>
            <w:vAlign w:val="center"/>
          </w:tcPr>
          <w:p w14:paraId="16EBAB1A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925" w:type="pct"/>
            <w:shd w:val="clear" w:color="auto" w:fill="C0C0C0"/>
            <w:vAlign w:val="center"/>
          </w:tcPr>
          <w:p w14:paraId="6A0FC8DA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Comité ad hoc sobre el Control de Cupos del MERCOSUR (CAH-CUPOS)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7A994D2D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5723" w14:paraId="1605B17B" w14:textId="77777777" w:rsidTr="00B75723">
        <w:tc>
          <w:tcPr>
            <w:tcW w:w="1018" w:type="pct"/>
            <w:shd w:val="clear" w:color="auto" w:fill="C0C0C0"/>
            <w:vAlign w:val="center"/>
          </w:tcPr>
          <w:p w14:paraId="410F011C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925" w:type="pct"/>
            <w:shd w:val="clear" w:color="auto" w:fill="C0C0C0"/>
            <w:vAlign w:val="center"/>
          </w:tcPr>
          <w:p w14:paraId="77AA6BA1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XV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5FF0053C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5723" w14:paraId="1DD2B630" w14:textId="77777777" w:rsidTr="00B75723">
        <w:tc>
          <w:tcPr>
            <w:tcW w:w="1018" w:type="pct"/>
            <w:shd w:val="clear" w:color="auto" w:fill="C0C0C0"/>
            <w:vAlign w:val="center"/>
          </w:tcPr>
          <w:p w14:paraId="737677A0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925" w:type="pct"/>
            <w:shd w:val="clear" w:color="auto" w:fill="C0C0C0"/>
            <w:vAlign w:val="center"/>
          </w:tcPr>
          <w:p w14:paraId="22D81AF4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23/11/2022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578ED6C9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5723" w14:paraId="6EC689FC" w14:textId="77777777" w:rsidTr="00B75723">
        <w:tc>
          <w:tcPr>
            <w:tcW w:w="1018" w:type="pct"/>
            <w:shd w:val="clear" w:color="auto" w:fill="C0C0C0"/>
            <w:vAlign w:val="center"/>
          </w:tcPr>
          <w:p w14:paraId="37A408C2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925" w:type="pct"/>
            <w:shd w:val="clear" w:color="auto" w:fill="C0C0C0"/>
            <w:vAlign w:val="center"/>
          </w:tcPr>
          <w:p w14:paraId="2AF0D298" w14:textId="4BA01A32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Videoconferencia - Uruguay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73CBDC12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5723" w14:paraId="49F05AE6" w14:textId="77777777" w:rsidTr="00B75723">
        <w:tc>
          <w:tcPr>
            <w:tcW w:w="1018" w:type="pct"/>
            <w:shd w:val="clear" w:color="auto" w:fill="C0C0C0"/>
            <w:vAlign w:val="center"/>
          </w:tcPr>
          <w:p w14:paraId="51A874AB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925" w:type="pct"/>
            <w:shd w:val="clear" w:color="auto" w:fill="C0C0C0"/>
            <w:vAlign w:val="center"/>
          </w:tcPr>
          <w:p w14:paraId="4690A228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03/2022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35A9B0CC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5723" w14:paraId="15A25DEC" w14:textId="77777777" w:rsidTr="00B75723">
        <w:tc>
          <w:tcPr>
            <w:tcW w:w="1018" w:type="pct"/>
            <w:shd w:val="clear" w:color="auto" w:fill="C0C0C0"/>
            <w:vAlign w:val="center"/>
          </w:tcPr>
          <w:p w14:paraId="24DC0CC3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925" w:type="pct"/>
            <w:shd w:val="clear" w:color="auto" w:fill="C0C0C0"/>
            <w:vAlign w:val="center"/>
          </w:tcPr>
          <w:p w14:paraId="28E25B33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30/11/2022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0ED17C83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0F9E048" w14:textId="77777777" w:rsidR="00B75723" w:rsidRDefault="00B75723" w:rsidP="00B757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5D1DF0D0" w14:textId="77777777" w:rsidR="00B75723" w:rsidRDefault="00B75723" w:rsidP="00B757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29"/>
        <w:gridCol w:w="6671"/>
        <w:gridCol w:w="1038"/>
      </w:tblGrid>
      <w:tr w:rsidR="00B75723" w14:paraId="7FF9CC6A" w14:textId="77777777" w:rsidTr="00B75723">
        <w:tc>
          <w:tcPr>
            <w:tcW w:w="639" w:type="pct"/>
            <w:vAlign w:val="center"/>
          </w:tcPr>
          <w:p w14:paraId="60AC406A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4" w:type="pct"/>
            <w:vAlign w:val="center"/>
          </w:tcPr>
          <w:p w14:paraId="4B300F14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DBF53AD" w14:textId="2B297ACE" w:rsidR="00B75723" w:rsidRPr="00B75723" w:rsidRDefault="00B75723" w:rsidP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75723" w:rsidRPr="00B75723" w14:paraId="15987756" w14:textId="77777777" w:rsidTr="00B75723">
        <w:tc>
          <w:tcPr>
            <w:tcW w:w="639" w:type="pct"/>
            <w:vAlign w:val="center"/>
          </w:tcPr>
          <w:p w14:paraId="2D240408" w14:textId="77777777" w:rsidR="00B75723" w:rsidRP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572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774" w:type="pct"/>
            <w:vAlign w:val="center"/>
          </w:tcPr>
          <w:p w14:paraId="59BB74C1" w14:textId="77777777" w:rsidR="00B75723" w:rsidRP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77B05C1" w14:textId="757B18CA" w:rsidR="00B75723" w:rsidRPr="00B75723" w:rsidRDefault="00B75723" w:rsidP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5723" w14:paraId="7200B22F" w14:textId="77777777" w:rsidTr="00B75723">
        <w:tc>
          <w:tcPr>
            <w:tcW w:w="639" w:type="pct"/>
            <w:vAlign w:val="center"/>
          </w:tcPr>
          <w:p w14:paraId="1526D6E4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774" w:type="pct"/>
            <w:vAlign w:val="center"/>
          </w:tcPr>
          <w:p w14:paraId="0E0EA898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36698CC" w14:textId="77777777" w:rsidR="00B75723" w:rsidRPr="00B75723" w:rsidRDefault="00B75723" w:rsidP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5723" w14:paraId="2010C532" w14:textId="77777777" w:rsidTr="00B75723">
        <w:tc>
          <w:tcPr>
            <w:tcW w:w="639" w:type="pct"/>
          </w:tcPr>
          <w:p w14:paraId="1FC09A61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774" w:type="pct"/>
          </w:tcPr>
          <w:p w14:paraId="3AEF44E5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832CDE0" w14:textId="7C46CB32" w:rsidR="00B75723" w:rsidRPr="00B75723" w:rsidRDefault="00B75723" w:rsidP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75723" w:rsidRPr="00B75723" w14:paraId="2C3475FD" w14:textId="77777777" w:rsidTr="00B75723">
        <w:tc>
          <w:tcPr>
            <w:tcW w:w="639" w:type="pct"/>
            <w:vAlign w:val="center"/>
          </w:tcPr>
          <w:p w14:paraId="3E69D932" w14:textId="77777777" w:rsidR="00B75723" w:rsidRP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7DBE1852" w14:textId="77777777" w:rsidR="00B75723" w:rsidRP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0B7F4BC" w14:textId="692CFB34" w:rsidR="00B75723" w:rsidRPr="00B75723" w:rsidRDefault="00B75723" w:rsidP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5723" w14:paraId="1F9A8F7A" w14:textId="77777777" w:rsidTr="00B75723">
        <w:tc>
          <w:tcPr>
            <w:tcW w:w="639" w:type="pct"/>
          </w:tcPr>
          <w:p w14:paraId="739F2C65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774" w:type="pct"/>
          </w:tcPr>
          <w:p w14:paraId="3C7720F4" w14:textId="0358795C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64BA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Diagramas de Flujo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138156B" w14:textId="42EE27CA" w:rsidR="00B75723" w:rsidRPr="00B75723" w:rsidRDefault="00B75723" w:rsidP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75723" w:rsidRPr="00B75723" w14:paraId="0ADC2538" w14:textId="77777777" w:rsidTr="00B75723">
        <w:tc>
          <w:tcPr>
            <w:tcW w:w="639" w:type="pct"/>
            <w:vAlign w:val="center"/>
          </w:tcPr>
          <w:p w14:paraId="077EFA7D" w14:textId="77777777" w:rsidR="00B75723" w:rsidRP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2D5C459C" w14:textId="35E617BC" w:rsidR="00B75723" w:rsidRP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64BA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RESERVADO</w:t>
            </w:r>
            <w:r w:rsidRP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Fluxograma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14:paraId="47E72DFD" w14:textId="156067E7" w:rsidR="00B75723" w:rsidRPr="00B75723" w:rsidRDefault="00B75723" w:rsidP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5723" w14:paraId="72981824" w14:textId="77777777" w:rsidTr="00B75723">
        <w:tc>
          <w:tcPr>
            <w:tcW w:w="639" w:type="pct"/>
          </w:tcPr>
          <w:p w14:paraId="3A8C94CF" w14:textId="77777777" w:rsid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774" w:type="pct"/>
          </w:tcPr>
          <w:p w14:paraId="3E359D45" w14:textId="29853726" w:rsidR="00B75723" w:rsidRDefault="00064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064BA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 w:rsidRPr="00064BAD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 w:rsidR="00B75723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Ayuda Memoria: I reunión técnica de los responsables informáticos de la administración de cupos en los </w:t>
            </w:r>
            <w:proofErr w:type="gramStart"/>
            <w:r w:rsidR="00B75723">
              <w:rPr>
                <w:rFonts w:ascii="Tms Rmn" w:hAnsi="Tms Rmn" w:cs="Tms Rmn"/>
                <w:color w:val="000000"/>
                <w:sz w:val="24"/>
                <w:szCs w:val="24"/>
              </w:rPr>
              <w:t>Estados Partes</w:t>
            </w:r>
            <w:proofErr w:type="gramEnd"/>
            <w:r w:rsidR="00B75723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y en la SM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9DF3244" w14:textId="45793624" w:rsidR="00B75723" w:rsidRPr="00B75723" w:rsidRDefault="00B75723" w:rsidP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B75723" w:rsidRPr="00064BAD" w14:paraId="68C2B238" w14:textId="77777777" w:rsidTr="00B75723">
        <w:tc>
          <w:tcPr>
            <w:tcW w:w="639" w:type="pct"/>
            <w:vAlign w:val="center"/>
          </w:tcPr>
          <w:p w14:paraId="4FE31B2F" w14:textId="77777777" w:rsidR="00B75723" w:rsidRPr="00B75723" w:rsidRDefault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4" w:type="pct"/>
          </w:tcPr>
          <w:p w14:paraId="5696A886" w14:textId="140CB22A" w:rsidR="00B75723" w:rsidRPr="00B75723" w:rsidRDefault="00064B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BA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064BA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064BA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-</w:t>
            </w: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B75723" w:rsidRP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Ajuda Memória:</w:t>
            </w:r>
            <w:r w:rsid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B75723" w:rsidRPr="00B7572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I reunião técnica dos responsáveis de informática da administração de cotas nos Estados Partes e no SM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CCBFD56" w14:textId="5238DBE4" w:rsidR="00B75723" w:rsidRPr="00B75723" w:rsidRDefault="00B75723" w:rsidP="00B757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103BF06E" w14:textId="77777777" w:rsidR="00B75723" w:rsidRPr="00B75723" w:rsidRDefault="00B75723" w:rsidP="00B757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6835685" w14:textId="77777777" w:rsidR="00B75723" w:rsidRPr="00B75723" w:rsidRDefault="00B75723" w:rsidP="00B757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B75723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5AE7E53C" w14:textId="4174EFEF" w:rsidR="008C7905" w:rsidRPr="007461D6" w:rsidRDefault="007461D6" w:rsidP="007461D6">
      <w:pPr>
        <w:jc w:val="right"/>
        <w:rPr>
          <w:b/>
          <w:bCs/>
          <w:lang w:val="pt-BR"/>
        </w:rPr>
      </w:pPr>
      <w:r w:rsidRPr="007461D6">
        <w:rPr>
          <w:b/>
          <w:bCs/>
          <w:lang w:val="pt-BR"/>
        </w:rPr>
        <w:t>VPB – 1/02/2023 - IK</w:t>
      </w:r>
    </w:p>
    <w:sectPr w:rsidR="008C7905" w:rsidRPr="007461D6" w:rsidSect="00D7770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10"/>
    <w:rsid w:val="00064BAD"/>
    <w:rsid w:val="00512110"/>
    <w:rsid w:val="007461D6"/>
    <w:rsid w:val="008C7905"/>
    <w:rsid w:val="00B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0CBF"/>
  <w15:chartTrackingRefBased/>
  <w15:docId w15:val="{4297C300-7C42-45C9-8BCF-A38B3F96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4</cp:revision>
  <dcterms:created xsi:type="dcterms:W3CDTF">2023-02-01T15:19:00Z</dcterms:created>
  <dcterms:modified xsi:type="dcterms:W3CDTF">2023-02-01T15:34:00Z</dcterms:modified>
</cp:coreProperties>
</file>