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BC483" w14:textId="77777777" w:rsidR="00C2270F" w:rsidRDefault="00C2270F" w:rsidP="00C2270F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3115"/>
        <w:gridCol w:w="5548"/>
        <w:gridCol w:w="175"/>
      </w:tblGrid>
      <w:tr w:rsidR="00C2270F" w14:paraId="229C2E58" w14:textId="77777777">
        <w:tc>
          <w:tcPr>
            <w:tcW w:w="5000" w:type="pct"/>
            <w:gridSpan w:val="3"/>
            <w:shd w:val="clear" w:color="auto" w:fill="C0C0C0"/>
            <w:vAlign w:val="center"/>
          </w:tcPr>
          <w:p w14:paraId="14EEA77D" w14:textId="77777777" w:rsidR="00C2270F" w:rsidRDefault="00C227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sz w:val="40"/>
                <w:szCs w:val="40"/>
              </w:rPr>
              <w:t>Sistematización - Acta - 04/2022</w:t>
            </w:r>
          </w:p>
        </w:tc>
      </w:tr>
      <w:tr w:rsidR="00C2270F" w14:paraId="7B39F99D" w14:textId="77777777" w:rsidTr="00C2270F">
        <w:tc>
          <w:tcPr>
            <w:tcW w:w="1762" w:type="pct"/>
            <w:shd w:val="clear" w:color="auto" w:fill="C0C0C0"/>
            <w:vAlign w:val="center"/>
          </w:tcPr>
          <w:p w14:paraId="19F56342" w14:textId="77777777" w:rsidR="00C2270F" w:rsidRDefault="00C227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3139" w:type="pct"/>
            <w:shd w:val="clear" w:color="auto" w:fill="C0C0C0"/>
            <w:vAlign w:val="center"/>
          </w:tcPr>
          <w:p w14:paraId="75ED9C63" w14:textId="77777777" w:rsidR="00C2270F" w:rsidRDefault="00C227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Defensa del Consumidor (CT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7)</w:t>
            </w:r>
          </w:p>
        </w:tc>
        <w:tc>
          <w:tcPr>
            <w:tcW w:w="99" w:type="pct"/>
            <w:shd w:val="clear" w:color="auto" w:fill="C0C0C0"/>
            <w:vAlign w:val="center"/>
          </w:tcPr>
          <w:p w14:paraId="379571C2" w14:textId="77777777" w:rsidR="00C2270F" w:rsidRDefault="00C227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70F" w14:paraId="6FAB81F4" w14:textId="77777777" w:rsidTr="00C2270F">
        <w:tc>
          <w:tcPr>
            <w:tcW w:w="1762" w:type="pct"/>
            <w:shd w:val="clear" w:color="auto" w:fill="C0C0C0"/>
            <w:vAlign w:val="center"/>
          </w:tcPr>
          <w:p w14:paraId="7A29E994" w14:textId="77777777" w:rsidR="00C2270F" w:rsidRDefault="00C227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3139" w:type="pct"/>
            <w:shd w:val="clear" w:color="auto" w:fill="C0C0C0"/>
            <w:vAlign w:val="center"/>
          </w:tcPr>
          <w:p w14:paraId="34F2C22F" w14:textId="77777777" w:rsidR="00C2270F" w:rsidRDefault="00C227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III Ext</w:t>
            </w:r>
          </w:p>
        </w:tc>
        <w:tc>
          <w:tcPr>
            <w:tcW w:w="99" w:type="pct"/>
            <w:shd w:val="clear" w:color="auto" w:fill="C0C0C0"/>
            <w:vAlign w:val="center"/>
          </w:tcPr>
          <w:p w14:paraId="601062CF" w14:textId="77777777" w:rsidR="00C2270F" w:rsidRDefault="00C227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70F" w14:paraId="624FACA9" w14:textId="77777777" w:rsidTr="00C2270F">
        <w:tc>
          <w:tcPr>
            <w:tcW w:w="1762" w:type="pct"/>
            <w:shd w:val="clear" w:color="auto" w:fill="C0C0C0"/>
            <w:vAlign w:val="center"/>
          </w:tcPr>
          <w:p w14:paraId="21A556EB" w14:textId="77777777" w:rsidR="00C2270F" w:rsidRDefault="00C227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3139" w:type="pct"/>
            <w:shd w:val="clear" w:color="auto" w:fill="C0C0C0"/>
            <w:vAlign w:val="center"/>
          </w:tcPr>
          <w:p w14:paraId="5F0430CA" w14:textId="77777777" w:rsidR="00C2270F" w:rsidRDefault="00C227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31/10/2022</w:t>
            </w:r>
          </w:p>
        </w:tc>
        <w:tc>
          <w:tcPr>
            <w:tcW w:w="99" w:type="pct"/>
            <w:shd w:val="clear" w:color="auto" w:fill="C0C0C0"/>
            <w:vAlign w:val="center"/>
          </w:tcPr>
          <w:p w14:paraId="3ED090CC" w14:textId="77777777" w:rsidR="00C2270F" w:rsidRDefault="00C227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70F" w14:paraId="6FBFE5CF" w14:textId="77777777" w:rsidTr="00C2270F">
        <w:tc>
          <w:tcPr>
            <w:tcW w:w="1762" w:type="pct"/>
            <w:shd w:val="clear" w:color="auto" w:fill="C0C0C0"/>
            <w:vAlign w:val="center"/>
          </w:tcPr>
          <w:p w14:paraId="259FC555" w14:textId="77777777" w:rsidR="00C2270F" w:rsidRDefault="00C227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3139" w:type="pct"/>
            <w:shd w:val="clear" w:color="auto" w:fill="C0C0C0"/>
            <w:vAlign w:val="center"/>
          </w:tcPr>
          <w:p w14:paraId="7D6223F8" w14:textId="6E6DC390" w:rsidR="00C2270F" w:rsidRDefault="00C227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Videoconferencia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-Uruguay</w:t>
            </w:r>
          </w:p>
        </w:tc>
        <w:tc>
          <w:tcPr>
            <w:tcW w:w="99" w:type="pct"/>
            <w:shd w:val="clear" w:color="auto" w:fill="C0C0C0"/>
            <w:vAlign w:val="center"/>
          </w:tcPr>
          <w:p w14:paraId="390AD5FC" w14:textId="77777777" w:rsidR="00C2270F" w:rsidRDefault="00C227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70F" w14:paraId="3FC5B546" w14:textId="77777777" w:rsidTr="00C2270F">
        <w:tc>
          <w:tcPr>
            <w:tcW w:w="1762" w:type="pct"/>
            <w:shd w:val="clear" w:color="auto" w:fill="C0C0C0"/>
            <w:vAlign w:val="center"/>
          </w:tcPr>
          <w:p w14:paraId="2FE0180F" w14:textId="77777777" w:rsidR="00C2270F" w:rsidRDefault="00C227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3139" w:type="pct"/>
            <w:shd w:val="clear" w:color="auto" w:fill="C0C0C0"/>
            <w:vAlign w:val="center"/>
          </w:tcPr>
          <w:p w14:paraId="4307B39E" w14:textId="77777777" w:rsidR="00C2270F" w:rsidRDefault="00C227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04/2022</w:t>
            </w:r>
          </w:p>
        </w:tc>
        <w:tc>
          <w:tcPr>
            <w:tcW w:w="99" w:type="pct"/>
            <w:shd w:val="clear" w:color="auto" w:fill="C0C0C0"/>
            <w:vAlign w:val="center"/>
          </w:tcPr>
          <w:p w14:paraId="198288C5" w14:textId="77777777" w:rsidR="00C2270F" w:rsidRDefault="00C227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70F" w14:paraId="60FB5B75" w14:textId="77777777" w:rsidTr="00C2270F">
        <w:tc>
          <w:tcPr>
            <w:tcW w:w="1762" w:type="pct"/>
            <w:shd w:val="clear" w:color="auto" w:fill="C0C0C0"/>
            <w:vAlign w:val="center"/>
          </w:tcPr>
          <w:p w14:paraId="1EC811C1" w14:textId="77777777" w:rsidR="00C2270F" w:rsidRDefault="00C227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3139" w:type="pct"/>
            <w:shd w:val="clear" w:color="auto" w:fill="C0C0C0"/>
            <w:vAlign w:val="center"/>
          </w:tcPr>
          <w:p w14:paraId="7C5DCBFC" w14:textId="77777777" w:rsidR="00C2270F" w:rsidRDefault="00C227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15/11/2022</w:t>
            </w:r>
          </w:p>
        </w:tc>
        <w:tc>
          <w:tcPr>
            <w:tcW w:w="99" w:type="pct"/>
            <w:shd w:val="clear" w:color="auto" w:fill="C0C0C0"/>
            <w:vAlign w:val="center"/>
          </w:tcPr>
          <w:p w14:paraId="35678F90" w14:textId="77777777" w:rsidR="00C2270F" w:rsidRDefault="00C227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25F070AC" w14:textId="77777777" w:rsidR="00C2270F" w:rsidRDefault="00C2270F" w:rsidP="00C2270F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14:paraId="141F2FCF" w14:textId="77777777" w:rsidR="00C2270F" w:rsidRDefault="00C2270F" w:rsidP="00C2270F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72"/>
        <w:gridCol w:w="6528"/>
        <w:gridCol w:w="1038"/>
      </w:tblGrid>
      <w:tr w:rsidR="00C2270F" w14:paraId="66692950" w14:textId="77777777" w:rsidTr="00C2270F">
        <w:tc>
          <w:tcPr>
            <w:tcW w:w="720" w:type="pct"/>
            <w:vAlign w:val="center"/>
          </w:tcPr>
          <w:p w14:paraId="0B79C9F5" w14:textId="77777777" w:rsidR="00C2270F" w:rsidRDefault="00C227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Acta,</w:t>
            </w:r>
          </w:p>
        </w:tc>
        <w:tc>
          <w:tcPr>
            <w:tcW w:w="3693" w:type="pct"/>
            <w:vAlign w:val="center"/>
          </w:tcPr>
          <w:p w14:paraId="5A45607E" w14:textId="77777777" w:rsidR="00C2270F" w:rsidRDefault="00C227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3293AD39" w14:textId="55331170" w:rsidR="00C2270F" w:rsidRPr="00C2270F" w:rsidRDefault="00C2270F" w:rsidP="00C227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C2270F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C2270F" w14:paraId="2DE29C3D" w14:textId="77777777" w:rsidTr="00C2270F">
        <w:tc>
          <w:tcPr>
            <w:tcW w:w="720" w:type="pct"/>
            <w:vAlign w:val="center"/>
          </w:tcPr>
          <w:p w14:paraId="6B62D872" w14:textId="77777777" w:rsidR="00C2270F" w:rsidRDefault="00C227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Ata</w:t>
            </w:r>
          </w:p>
        </w:tc>
        <w:tc>
          <w:tcPr>
            <w:tcW w:w="3693" w:type="pct"/>
            <w:vAlign w:val="center"/>
          </w:tcPr>
          <w:p w14:paraId="4A168D51" w14:textId="77777777" w:rsidR="00C2270F" w:rsidRDefault="00C227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5E3838A9" w14:textId="6D441D04" w:rsidR="00C2270F" w:rsidRPr="00C2270F" w:rsidRDefault="00C2270F" w:rsidP="00C227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2270F" w14:paraId="12407F0B" w14:textId="77777777" w:rsidTr="00C2270F">
        <w:tc>
          <w:tcPr>
            <w:tcW w:w="720" w:type="pct"/>
            <w:vAlign w:val="center"/>
          </w:tcPr>
          <w:p w14:paraId="699098C3" w14:textId="77777777" w:rsidR="00C2270F" w:rsidRDefault="00C227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</w:p>
        </w:tc>
        <w:tc>
          <w:tcPr>
            <w:tcW w:w="3693" w:type="pct"/>
            <w:vAlign w:val="center"/>
          </w:tcPr>
          <w:p w14:paraId="6B41716A" w14:textId="77777777" w:rsidR="00C2270F" w:rsidRDefault="00C227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48A8E405" w14:textId="77777777" w:rsidR="00C2270F" w:rsidRPr="00C2270F" w:rsidRDefault="00C2270F" w:rsidP="00C227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2270F" w14:paraId="3DCF9A76" w14:textId="77777777" w:rsidTr="00C2270F">
        <w:tc>
          <w:tcPr>
            <w:tcW w:w="720" w:type="pct"/>
          </w:tcPr>
          <w:p w14:paraId="4F5679B3" w14:textId="77777777" w:rsidR="00C2270F" w:rsidRDefault="00C227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</w:t>
            </w:r>
          </w:p>
        </w:tc>
        <w:tc>
          <w:tcPr>
            <w:tcW w:w="3693" w:type="pct"/>
          </w:tcPr>
          <w:p w14:paraId="4387A46A" w14:textId="77777777" w:rsidR="00C2270F" w:rsidRDefault="00C227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45BB4EEC" w14:textId="22963FB8" w:rsidR="00C2270F" w:rsidRPr="00C2270F" w:rsidRDefault="00C2270F" w:rsidP="00C227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C2270F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C2270F" w14:paraId="50ADBC2D" w14:textId="77777777" w:rsidTr="00C2270F">
        <w:tc>
          <w:tcPr>
            <w:tcW w:w="720" w:type="pct"/>
            <w:vAlign w:val="center"/>
          </w:tcPr>
          <w:p w14:paraId="60657BD4" w14:textId="77777777" w:rsidR="00C2270F" w:rsidRDefault="00C227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14:paraId="304C617D" w14:textId="77777777" w:rsidR="00C2270F" w:rsidRDefault="00C227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7D44BA58" w14:textId="28B0AFCD" w:rsidR="00C2270F" w:rsidRPr="00C2270F" w:rsidRDefault="00C2270F" w:rsidP="00C227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2270F" w14:paraId="53D88B4D" w14:textId="77777777" w:rsidTr="00C2270F">
        <w:tc>
          <w:tcPr>
            <w:tcW w:w="720" w:type="pct"/>
          </w:tcPr>
          <w:p w14:paraId="3418EE14" w14:textId="77777777" w:rsidR="00C2270F" w:rsidRDefault="00C227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</w:t>
            </w:r>
          </w:p>
        </w:tc>
        <w:tc>
          <w:tcPr>
            <w:tcW w:w="3693" w:type="pct"/>
          </w:tcPr>
          <w:p w14:paraId="3B72460A" w14:textId="77777777" w:rsidR="00C2270F" w:rsidRDefault="00C227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29F5C021" w14:textId="791728DE" w:rsidR="00C2270F" w:rsidRPr="00C2270F" w:rsidRDefault="00C2270F" w:rsidP="00C227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C2270F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C2270F" w14:paraId="4A7ADF45" w14:textId="77777777" w:rsidTr="00C2270F">
        <w:tc>
          <w:tcPr>
            <w:tcW w:w="720" w:type="pct"/>
            <w:vAlign w:val="center"/>
          </w:tcPr>
          <w:p w14:paraId="3564F698" w14:textId="77777777" w:rsidR="00C2270F" w:rsidRDefault="00C227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14:paraId="7D54F517" w14:textId="77777777" w:rsidR="00C2270F" w:rsidRDefault="00C227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3F4B6552" w14:textId="6271CEAE" w:rsidR="00C2270F" w:rsidRPr="00C2270F" w:rsidRDefault="00C2270F" w:rsidP="00C227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2270F" w14:paraId="040023B1" w14:textId="77777777" w:rsidTr="00C2270F">
        <w:tc>
          <w:tcPr>
            <w:tcW w:w="720" w:type="pct"/>
          </w:tcPr>
          <w:p w14:paraId="66D423CB" w14:textId="77777777" w:rsidR="00C2270F" w:rsidRDefault="00C227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III</w:t>
            </w:r>
          </w:p>
        </w:tc>
        <w:tc>
          <w:tcPr>
            <w:tcW w:w="3693" w:type="pct"/>
          </w:tcPr>
          <w:p w14:paraId="736E18C1" w14:textId="77777777" w:rsidR="00C2270F" w:rsidRDefault="00C227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Resumen del Acta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61B8A789" w14:textId="0887C13E" w:rsidR="00C2270F" w:rsidRPr="00C2270F" w:rsidRDefault="00C2270F" w:rsidP="00C227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C2270F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C2270F" w14:paraId="64747BB5" w14:textId="77777777" w:rsidTr="00C2270F">
        <w:tc>
          <w:tcPr>
            <w:tcW w:w="720" w:type="pct"/>
            <w:vAlign w:val="center"/>
          </w:tcPr>
          <w:p w14:paraId="1465E684" w14:textId="77777777" w:rsidR="00C2270F" w:rsidRDefault="00C227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14:paraId="244905AF" w14:textId="77777777" w:rsidR="00C2270F" w:rsidRDefault="00C227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Resumo da Ata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206BD91A" w14:textId="41B7BC8F" w:rsidR="00C2270F" w:rsidRPr="00C2270F" w:rsidRDefault="00C2270F" w:rsidP="00C227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2270F" w14:paraId="12B6CC45" w14:textId="77777777" w:rsidTr="00C2270F">
        <w:tc>
          <w:tcPr>
            <w:tcW w:w="720" w:type="pct"/>
          </w:tcPr>
          <w:p w14:paraId="63BAB09C" w14:textId="77777777" w:rsidR="00C2270F" w:rsidRDefault="00C227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IV</w:t>
            </w:r>
          </w:p>
        </w:tc>
        <w:tc>
          <w:tcPr>
            <w:tcW w:w="3693" w:type="pct"/>
          </w:tcPr>
          <w:p w14:paraId="0C16330E" w14:textId="77777777" w:rsidR="00C2270F" w:rsidRDefault="00C227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Informe sobre los Datos Estadísticos de los Reclamos de Consumo del MERCOSUR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4AB16685" w14:textId="5B0D0CE9" w:rsidR="00C2270F" w:rsidRPr="00C2270F" w:rsidRDefault="00C2270F" w:rsidP="00C227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C2270F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C2270F" w:rsidRPr="00C2270F" w14:paraId="25D430A6" w14:textId="77777777" w:rsidTr="00C2270F">
        <w:tc>
          <w:tcPr>
            <w:tcW w:w="720" w:type="pct"/>
            <w:vAlign w:val="center"/>
          </w:tcPr>
          <w:p w14:paraId="09C71F47" w14:textId="77777777" w:rsidR="00C2270F" w:rsidRDefault="00C227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14:paraId="3707A0B7" w14:textId="77777777" w:rsidR="00C2270F" w:rsidRPr="00C2270F" w:rsidRDefault="00C227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C2270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Relatório de Dados Estatísticos de Reclamações de Consumidores do MERCOSUL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3AAD4F9E" w14:textId="0FF56108" w:rsidR="00C2270F" w:rsidRPr="00C2270F" w:rsidRDefault="00C2270F" w:rsidP="00C227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C2270F" w14:paraId="33BAB645" w14:textId="77777777" w:rsidTr="00C2270F">
        <w:tc>
          <w:tcPr>
            <w:tcW w:w="720" w:type="pct"/>
          </w:tcPr>
          <w:p w14:paraId="585B1862" w14:textId="77777777" w:rsidR="00C2270F" w:rsidRDefault="00C227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</w:t>
            </w:r>
          </w:p>
        </w:tc>
        <w:tc>
          <w:tcPr>
            <w:tcW w:w="3693" w:type="pct"/>
          </w:tcPr>
          <w:p w14:paraId="39C35DC4" w14:textId="77777777" w:rsidR="00C2270F" w:rsidRDefault="00C227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Manual de Suministro y Tratamiento Uniforme de los datos Estadísticos de los Reclamos de consumos del MERCSOUR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16F0ECD7" w14:textId="1EB538FD" w:rsidR="00C2270F" w:rsidRPr="00C2270F" w:rsidRDefault="00C2270F" w:rsidP="00C227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C2270F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C2270F" w:rsidRPr="00C2270F" w14:paraId="3D68F6AA" w14:textId="77777777" w:rsidTr="00C2270F">
        <w:tc>
          <w:tcPr>
            <w:tcW w:w="720" w:type="pct"/>
            <w:vAlign w:val="center"/>
          </w:tcPr>
          <w:p w14:paraId="1CEF3775" w14:textId="77777777" w:rsidR="00C2270F" w:rsidRDefault="00C227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14:paraId="202F346F" w14:textId="77777777" w:rsidR="00C2270F" w:rsidRPr="00C2270F" w:rsidRDefault="00C227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C2270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Manual de Fornecimento e Tratamento Uniforme de Dados Estatísticos de Declarações de Consumo MERCSOUR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4DFB5141" w14:textId="1135B9E3" w:rsidR="00C2270F" w:rsidRPr="00C2270F" w:rsidRDefault="00C2270F" w:rsidP="00C227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</w:tbl>
    <w:p w14:paraId="7ECBBF9B" w14:textId="77777777" w:rsidR="00C2270F" w:rsidRPr="00C2270F" w:rsidRDefault="00C2270F" w:rsidP="00C2270F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</w:p>
    <w:p w14:paraId="69829411" w14:textId="77777777" w:rsidR="00C2270F" w:rsidRPr="00C2270F" w:rsidRDefault="00C2270F" w:rsidP="00C2270F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  <w:r w:rsidRPr="00C2270F">
        <w:rPr>
          <w:rFonts w:ascii="Tms Rmn" w:hAnsi="Tms Rmn" w:cs="Tms Rmn"/>
          <w:color w:val="000000"/>
          <w:sz w:val="24"/>
          <w:szCs w:val="24"/>
          <w:lang w:val="pt-BR"/>
        </w:rPr>
        <w:br/>
      </w:r>
    </w:p>
    <w:p w14:paraId="50C53454" w14:textId="77777777" w:rsidR="00DC78CF" w:rsidRPr="00C2270F" w:rsidRDefault="00DC78CF">
      <w:pPr>
        <w:rPr>
          <w:lang w:val="pt-BR"/>
        </w:rPr>
      </w:pPr>
    </w:p>
    <w:sectPr w:rsidR="00DC78CF" w:rsidRPr="00C2270F" w:rsidSect="008A359C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70F"/>
    <w:rsid w:val="00C2270F"/>
    <w:rsid w:val="00DC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4D274"/>
  <w15:chartTrackingRefBased/>
  <w15:docId w15:val="{F8D5BBEA-3761-4F7A-B3C7-47377E61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681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Vanesa Pereyra Bonnet</dc:creator>
  <cp:keywords/>
  <dc:description/>
  <cp:lastModifiedBy>María Vanesa Pereyra Bonnet</cp:lastModifiedBy>
  <cp:revision>1</cp:revision>
  <dcterms:created xsi:type="dcterms:W3CDTF">2022-11-15T15:59:00Z</dcterms:created>
  <dcterms:modified xsi:type="dcterms:W3CDTF">2022-11-15T16:00:00Z</dcterms:modified>
</cp:coreProperties>
</file>