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2A764" w14:textId="77777777" w:rsidR="00810C6B" w:rsidRDefault="00810C6B" w:rsidP="00810C6B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506"/>
        <w:gridCol w:w="55"/>
        <w:gridCol w:w="5527"/>
        <w:gridCol w:w="1665"/>
        <w:gridCol w:w="85"/>
      </w:tblGrid>
      <w:tr w:rsidR="00810C6B" w:rsidRPr="00810C6B" w14:paraId="516369C0" w14:textId="77777777" w:rsidTr="00810C6B">
        <w:trPr>
          <w:trHeight w:val="344"/>
        </w:trPr>
        <w:tc>
          <w:tcPr>
            <w:tcW w:w="5000" w:type="pct"/>
            <w:gridSpan w:val="5"/>
            <w:shd w:val="clear" w:color="auto" w:fill="C5E0B3" w:themeFill="accent6" w:themeFillTint="66"/>
            <w:vAlign w:val="center"/>
          </w:tcPr>
          <w:p w14:paraId="010C569D" w14:textId="77777777" w:rsidR="00810C6B" w:rsidRPr="00810C6B" w:rsidRDefault="00810C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10C6B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Sistematización - Acta - 02/2022</w:t>
            </w:r>
          </w:p>
        </w:tc>
      </w:tr>
      <w:tr w:rsidR="00810C6B" w:rsidRPr="00810C6B" w14:paraId="1F2D96A1" w14:textId="77777777" w:rsidTr="00810C6B">
        <w:tc>
          <w:tcPr>
            <w:tcW w:w="852" w:type="pct"/>
            <w:shd w:val="clear" w:color="auto" w:fill="C5E0B3" w:themeFill="accent6" w:themeFillTint="66"/>
            <w:vAlign w:val="center"/>
          </w:tcPr>
          <w:p w14:paraId="497471BC" w14:textId="77777777" w:rsidR="00810C6B" w:rsidRPr="00810C6B" w:rsidRDefault="00810C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100" w:type="pct"/>
            <w:gridSpan w:val="3"/>
            <w:shd w:val="clear" w:color="auto" w:fill="C5E0B3" w:themeFill="accent6" w:themeFillTint="66"/>
            <w:vAlign w:val="center"/>
          </w:tcPr>
          <w:p w14:paraId="133C0281" w14:textId="77777777" w:rsidR="00810C6B" w:rsidRPr="00810C6B" w:rsidRDefault="00810C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Grupo de Alto Nivel para la Estrategia MERCOSUR de Crecimiento del Empleo (GANEMPLE)</w:t>
            </w:r>
          </w:p>
        </w:tc>
        <w:tc>
          <w:tcPr>
            <w:tcW w:w="48" w:type="pct"/>
            <w:shd w:val="clear" w:color="auto" w:fill="C0C0C0"/>
            <w:vAlign w:val="center"/>
          </w:tcPr>
          <w:p w14:paraId="0038D41A" w14:textId="77777777" w:rsidR="00810C6B" w:rsidRPr="00810C6B" w:rsidRDefault="00810C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10C6B" w:rsidRPr="00810C6B" w14:paraId="2A3D1F62" w14:textId="77777777" w:rsidTr="00810C6B">
        <w:trPr>
          <w:trHeight w:val="133"/>
        </w:trPr>
        <w:tc>
          <w:tcPr>
            <w:tcW w:w="852" w:type="pct"/>
            <w:shd w:val="clear" w:color="auto" w:fill="C5E0B3" w:themeFill="accent6" w:themeFillTint="66"/>
            <w:vAlign w:val="center"/>
          </w:tcPr>
          <w:p w14:paraId="32F86646" w14:textId="77777777" w:rsidR="00810C6B" w:rsidRPr="00810C6B" w:rsidRDefault="00810C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100" w:type="pct"/>
            <w:gridSpan w:val="3"/>
            <w:shd w:val="clear" w:color="auto" w:fill="C5E0B3" w:themeFill="accent6" w:themeFillTint="66"/>
            <w:vAlign w:val="center"/>
          </w:tcPr>
          <w:p w14:paraId="7E784DBD" w14:textId="77777777" w:rsidR="00810C6B" w:rsidRPr="00810C6B" w:rsidRDefault="00810C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XXXII</w:t>
            </w:r>
          </w:p>
        </w:tc>
        <w:tc>
          <w:tcPr>
            <w:tcW w:w="48" w:type="pct"/>
            <w:shd w:val="clear" w:color="auto" w:fill="C0C0C0"/>
            <w:vAlign w:val="center"/>
          </w:tcPr>
          <w:p w14:paraId="684B4258" w14:textId="77777777" w:rsidR="00810C6B" w:rsidRPr="00810C6B" w:rsidRDefault="00810C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10C6B" w:rsidRPr="00810C6B" w14:paraId="79424B7B" w14:textId="77777777" w:rsidTr="00810C6B">
        <w:tc>
          <w:tcPr>
            <w:tcW w:w="852" w:type="pct"/>
            <w:shd w:val="clear" w:color="auto" w:fill="C5E0B3" w:themeFill="accent6" w:themeFillTint="66"/>
            <w:vAlign w:val="center"/>
          </w:tcPr>
          <w:p w14:paraId="05E9BE48" w14:textId="77777777" w:rsidR="00810C6B" w:rsidRPr="00810C6B" w:rsidRDefault="00810C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100" w:type="pct"/>
            <w:gridSpan w:val="3"/>
            <w:shd w:val="clear" w:color="auto" w:fill="C5E0B3" w:themeFill="accent6" w:themeFillTint="66"/>
            <w:vAlign w:val="center"/>
          </w:tcPr>
          <w:p w14:paraId="7335952A" w14:textId="77777777" w:rsidR="00810C6B" w:rsidRPr="00810C6B" w:rsidRDefault="00810C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25/10/2022</w:t>
            </w:r>
          </w:p>
        </w:tc>
        <w:tc>
          <w:tcPr>
            <w:tcW w:w="48" w:type="pct"/>
            <w:shd w:val="clear" w:color="auto" w:fill="C0C0C0"/>
            <w:vAlign w:val="center"/>
          </w:tcPr>
          <w:p w14:paraId="69A85142" w14:textId="77777777" w:rsidR="00810C6B" w:rsidRPr="00810C6B" w:rsidRDefault="00810C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10C6B" w:rsidRPr="00810C6B" w14:paraId="3FB1DADC" w14:textId="77777777" w:rsidTr="00810C6B">
        <w:tc>
          <w:tcPr>
            <w:tcW w:w="852" w:type="pct"/>
            <w:shd w:val="clear" w:color="auto" w:fill="C5E0B3" w:themeFill="accent6" w:themeFillTint="66"/>
            <w:vAlign w:val="center"/>
          </w:tcPr>
          <w:p w14:paraId="7F56AD35" w14:textId="77777777" w:rsidR="00810C6B" w:rsidRPr="00810C6B" w:rsidRDefault="00810C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100" w:type="pct"/>
            <w:gridSpan w:val="3"/>
            <w:shd w:val="clear" w:color="auto" w:fill="C5E0B3" w:themeFill="accent6" w:themeFillTint="66"/>
            <w:vAlign w:val="center"/>
          </w:tcPr>
          <w:p w14:paraId="3B3FD073" w14:textId="77777777" w:rsidR="00810C6B" w:rsidRPr="00810C6B" w:rsidRDefault="00810C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Montevideo-Uruguay</w:t>
            </w:r>
          </w:p>
        </w:tc>
        <w:tc>
          <w:tcPr>
            <w:tcW w:w="48" w:type="pct"/>
            <w:shd w:val="clear" w:color="auto" w:fill="C0C0C0"/>
            <w:vAlign w:val="center"/>
          </w:tcPr>
          <w:p w14:paraId="1A2CB1E8" w14:textId="77777777" w:rsidR="00810C6B" w:rsidRPr="00810C6B" w:rsidRDefault="00810C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10C6B" w:rsidRPr="00810C6B" w14:paraId="73382CEE" w14:textId="77777777" w:rsidTr="00810C6B">
        <w:tc>
          <w:tcPr>
            <w:tcW w:w="852" w:type="pct"/>
            <w:shd w:val="clear" w:color="auto" w:fill="C5E0B3" w:themeFill="accent6" w:themeFillTint="66"/>
            <w:vAlign w:val="center"/>
          </w:tcPr>
          <w:p w14:paraId="25261200" w14:textId="77777777" w:rsidR="00810C6B" w:rsidRPr="00810C6B" w:rsidRDefault="00810C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100" w:type="pct"/>
            <w:gridSpan w:val="3"/>
            <w:shd w:val="clear" w:color="auto" w:fill="C5E0B3" w:themeFill="accent6" w:themeFillTint="66"/>
            <w:vAlign w:val="center"/>
          </w:tcPr>
          <w:p w14:paraId="408D48F1" w14:textId="77777777" w:rsidR="00810C6B" w:rsidRPr="00810C6B" w:rsidRDefault="00810C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02/2022</w:t>
            </w:r>
          </w:p>
        </w:tc>
        <w:tc>
          <w:tcPr>
            <w:tcW w:w="48" w:type="pct"/>
            <w:shd w:val="clear" w:color="auto" w:fill="C0C0C0"/>
            <w:vAlign w:val="center"/>
          </w:tcPr>
          <w:p w14:paraId="07340F36" w14:textId="77777777" w:rsidR="00810C6B" w:rsidRPr="00810C6B" w:rsidRDefault="00810C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10C6B" w:rsidRPr="00810C6B" w14:paraId="61A06AAE" w14:textId="77777777" w:rsidTr="00810C6B">
        <w:tc>
          <w:tcPr>
            <w:tcW w:w="852" w:type="pct"/>
            <w:shd w:val="clear" w:color="auto" w:fill="C5E0B3" w:themeFill="accent6" w:themeFillTint="66"/>
            <w:vAlign w:val="center"/>
          </w:tcPr>
          <w:p w14:paraId="4D20AE01" w14:textId="77777777" w:rsidR="00810C6B" w:rsidRPr="00810C6B" w:rsidRDefault="00810C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100" w:type="pct"/>
            <w:gridSpan w:val="3"/>
            <w:shd w:val="clear" w:color="auto" w:fill="C5E0B3" w:themeFill="accent6" w:themeFillTint="66"/>
            <w:vAlign w:val="center"/>
          </w:tcPr>
          <w:p w14:paraId="79C04CD4" w14:textId="77777777" w:rsidR="00810C6B" w:rsidRPr="00810C6B" w:rsidRDefault="00810C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25/10/2022</w:t>
            </w:r>
          </w:p>
        </w:tc>
        <w:tc>
          <w:tcPr>
            <w:tcW w:w="48" w:type="pct"/>
            <w:shd w:val="clear" w:color="auto" w:fill="C0C0C0"/>
            <w:vAlign w:val="center"/>
          </w:tcPr>
          <w:p w14:paraId="61505381" w14:textId="77777777" w:rsidR="00810C6B" w:rsidRPr="00810C6B" w:rsidRDefault="00810C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10C6B" w:rsidRPr="00810C6B" w14:paraId="0F53D213" w14:textId="77777777" w:rsidTr="00810C6B">
        <w:tc>
          <w:tcPr>
            <w:tcW w:w="883" w:type="pct"/>
            <w:gridSpan w:val="2"/>
            <w:vAlign w:val="center"/>
          </w:tcPr>
          <w:p w14:paraId="5E040A7C" w14:textId="77777777" w:rsidR="00810C6B" w:rsidRPr="00810C6B" w:rsidRDefault="00810C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01740E4" w14:textId="6F31A140" w:rsidR="00810C6B" w:rsidRPr="00810C6B" w:rsidRDefault="00810C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127" w:type="pct"/>
            <w:vAlign w:val="center"/>
          </w:tcPr>
          <w:p w14:paraId="072141F9" w14:textId="5C132929" w:rsidR="00810C6B" w:rsidRPr="00810C6B" w:rsidRDefault="00810C6B" w:rsidP="00810C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pct"/>
            <w:gridSpan w:val="2"/>
            <w:shd w:val="clear" w:color="auto" w:fill="auto"/>
            <w:vAlign w:val="center"/>
          </w:tcPr>
          <w:p w14:paraId="3D82597D" w14:textId="77777777" w:rsidR="00347CB9" w:rsidRDefault="00347CB9" w:rsidP="00810C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21ECAA73" w14:textId="0A320F51" w:rsidR="00810C6B" w:rsidRPr="00810C6B" w:rsidRDefault="00810C6B" w:rsidP="00810C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810C6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810C6B" w:rsidRPr="00810C6B" w14:paraId="07C9A763" w14:textId="77777777" w:rsidTr="00810C6B">
        <w:tc>
          <w:tcPr>
            <w:tcW w:w="883" w:type="pct"/>
            <w:gridSpan w:val="2"/>
            <w:vAlign w:val="center"/>
          </w:tcPr>
          <w:p w14:paraId="1DAEE3A5" w14:textId="77777777" w:rsidR="00810C6B" w:rsidRPr="00810C6B" w:rsidRDefault="00810C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0C6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127" w:type="pct"/>
            <w:vAlign w:val="center"/>
          </w:tcPr>
          <w:p w14:paraId="595FE205" w14:textId="661EFC3C" w:rsidR="00810C6B" w:rsidRPr="00810C6B" w:rsidRDefault="00810C6B" w:rsidP="00810C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pct"/>
            <w:gridSpan w:val="2"/>
            <w:shd w:val="clear" w:color="auto" w:fill="auto"/>
            <w:vAlign w:val="center"/>
          </w:tcPr>
          <w:p w14:paraId="4E6EB2AE" w14:textId="31210094" w:rsidR="00810C6B" w:rsidRPr="00810C6B" w:rsidRDefault="00810C6B" w:rsidP="00810C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0C6B" w:rsidRPr="00810C6B" w14:paraId="5CC641C0" w14:textId="77777777" w:rsidTr="00810C6B">
        <w:tc>
          <w:tcPr>
            <w:tcW w:w="883" w:type="pct"/>
            <w:gridSpan w:val="2"/>
            <w:vAlign w:val="center"/>
          </w:tcPr>
          <w:p w14:paraId="5E274333" w14:textId="77777777" w:rsidR="00810C6B" w:rsidRPr="00810C6B" w:rsidRDefault="00810C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7" w:type="pct"/>
            <w:vAlign w:val="center"/>
          </w:tcPr>
          <w:p w14:paraId="2349EB3F" w14:textId="77777777" w:rsidR="00810C6B" w:rsidRPr="00810C6B" w:rsidRDefault="00810C6B" w:rsidP="00810C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pct"/>
            <w:gridSpan w:val="2"/>
            <w:shd w:val="clear" w:color="auto" w:fill="auto"/>
            <w:vAlign w:val="center"/>
          </w:tcPr>
          <w:p w14:paraId="65D2A30E" w14:textId="77777777" w:rsidR="00810C6B" w:rsidRPr="00810C6B" w:rsidRDefault="00810C6B" w:rsidP="00810C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0C6B" w:rsidRPr="00810C6B" w14:paraId="40E66B87" w14:textId="77777777" w:rsidTr="00810C6B">
        <w:tc>
          <w:tcPr>
            <w:tcW w:w="883" w:type="pct"/>
            <w:gridSpan w:val="2"/>
          </w:tcPr>
          <w:p w14:paraId="3CD551A5" w14:textId="77777777" w:rsidR="00810C6B" w:rsidRPr="00810C6B" w:rsidRDefault="00810C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127" w:type="pct"/>
          </w:tcPr>
          <w:p w14:paraId="5EA9FA2F" w14:textId="77777777" w:rsidR="00810C6B" w:rsidRPr="00810C6B" w:rsidRDefault="00810C6B" w:rsidP="00810C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90" w:type="pct"/>
            <w:gridSpan w:val="2"/>
            <w:shd w:val="clear" w:color="auto" w:fill="auto"/>
            <w:vAlign w:val="center"/>
          </w:tcPr>
          <w:p w14:paraId="39EFD5B6" w14:textId="41C607CC" w:rsidR="00810C6B" w:rsidRPr="00810C6B" w:rsidRDefault="00810C6B" w:rsidP="00810C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C6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810C6B" w:rsidRPr="00810C6B" w14:paraId="03D58E30" w14:textId="77777777" w:rsidTr="00810C6B">
        <w:tc>
          <w:tcPr>
            <w:tcW w:w="883" w:type="pct"/>
            <w:gridSpan w:val="2"/>
            <w:vAlign w:val="center"/>
          </w:tcPr>
          <w:p w14:paraId="62B7EDA9" w14:textId="77777777" w:rsidR="00810C6B" w:rsidRPr="00810C6B" w:rsidRDefault="00810C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45256182" w14:textId="77777777" w:rsidR="00810C6B" w:rsidRPr="00810C6B" w:rsidRDefault="00810C6B" w:rsidP="00810C6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0C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90" w:type="pct"/>
            <w:gridSpan w:val="2"/>
            <w:shd w:val="clear" w:color="auto" w:fill="auto"/>
            <w:vAlign w:val="center"/>
          </w:tcPr>
          <w:p w14:paraId="461A8E65" w14:textId="179A5076" w:rsidR="00810C6B" w:rsidRPr="00810C6B" w:rsidRDefault="00810C6B" w:rsidP="00810C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0C6B" w:rsidRPr="00810C6B" w14:paraId="0434DC55" w14:textId="77777777" w:rsidTr="00810C6B">
        <w:tc>
          <w:tcPr>
            <w:tcW w:w="883" w:type="pct"/>
            <w:gridSpan w:val="2"/>
          </w:tcPr>
          <w:p w14:paraId="32BC8495" w14:textId="77777777" w:rsidR="00810C6B" w:rsidRPr="00810C6B" w:rsidRDefault="00810C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127" w:type="pct"/>
          </w:tcPr>
          <w:p w14:paraId="05370400" w14:textId="77777777" w:rsidR="00810C6B" w:rsidRPr="00810C6B" w:rsidRDefault="00810C6B" w:rsidP="00810C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90" w:type="pct"/>
            <w:gridSpan w:val="2"/>
            <w:shd w:val="clear" w:color="auto" w:fill="auto"/>
            <w:vAlign w:val="center"/>
          </w:tcPr>
          <w:p w14:paraId="2AA12C7F" w14:textId="6525E830" w:rsidR="00810C6B" w:rsidRPr="00810C6B" w:rsidRDefault="00810C6B" w:rsidP="00810C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C6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810C6B" w:rsidRPr="00810C6B" w14:paraId="6F3D7B8D" w14:textId="77777777" w:rsidTr="00810C6B">
        <w:tc>
          <w:tcPr>
            <w:tcW w:w="883" w:type="pct"/>
            <w:gridSpan w:val="2"/>
            <w:vAlign w:val="center"/>
          </w:tcPr>
          <w:p w14:paraId="7AF55456" w14:textId="77777777" w:rsidR="00810C6B" w:rsidRPr="00810C6B" w:rsidRDefault="00810C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30B14E92" w14:textId="77777777" w:rsidR="00810C6B" w:rsidRPr="00810C6B" w:rsidRDefault="00810C6B" w:rsidP="00810C6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0C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90" w:type="pct"/>
            <w:gridSpan w:val="2"/>
            <w:shd w:val="clear" w:color="auto" w:fill="auto"/>
            <w:vAlign w:val="center"/>
          </w:tcPr>
          <w:p w14:paraId="1D1FFD19" w14:textId="1DC5C1AF" w:rsidR="00810C6B" w:rsidRPr="00810C6B" w:rsidRDefault="00810C6B" w:rsidP="00810C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0C6B" w:rsidRPr="00810C6B" w14:paraId="3F303BE5" w14:textId="77777777" w:rsidTr="00810C6B">
        <w:tc>
          <w:tcPr>
            <w:tcW w:w="883" w:type="pct"/>
            <w:gridSpan w:val="2"/>
          </w:tcPr>
          <w:p w14:paraId="24B9B767" w14:textId="77777777" w:rsidR="00810C6B" w:rsidRPr="00810C6B" w:rsidRDefault="00810C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127" w:type="pct"/>
          </w:tcPr>
          <w:p w14:paraId="03BDA28B" w14:textId="77777777" w:rsidR="00810C6B" w:rsidRPr="00810C6B" w:rsidRDefault="00810C6B" w:rsidP="00810C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990" w:type="pct"/>
            <w:gridSpan w:val="2"/>
            <w:shd w:val="clear" w:color="auto" w:fill="auto"/>
            <w:vAlign w:val="center"/>
          </w:tcPr>
          <w:p w14:paraId="1D1163D9" w14:textId="7A49536C" w:rsidR="00810C6B" w:rsidRPr="00810C6B" w:rsidRDefault="00810C6B" w:rsidP="00810C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C6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810C6B" w:rsidRPr="00810C6B" w14:paraId="6CA10D2F" w14:textId="77777777" w:rsidTr="00810C6B">
        <w:tc>
          <w:tcPr>
            <w:tcW w:w="883" w:type="pct"/>
            <w:gridSpan w:val="2"/>
            <w:vAlign w:val="center"/>
          </w:tcPr>
          <w:p w14:paraId="3876A5A5" w14:textId="77777777" w:rsidR="00810C6B" w:rsidRPr="00810C6B" w:rsidRDefault="00810C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3ABD8289" w14:textId="77777777" w:rsidR="00810C6B" w:rsidRPr="00810C6B" w:rsidRDefault="00810C6B" w:rsidP="00810C6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0C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990" w:type="pct"/>
            <w:gridSpan w:val="2"/>
            <w:shd w:val="clear" w:color="auto" w:fill="auto"/>
            <w:vAlign w:val="center"/>
          </w:tcPr>
          <w:p w14:paraId="13458236" w14:textId="224156EF" w:rsidR="00810C6B" w:rsidRPr="00810C6B" w:rsidRDefault="00810C6B" w:rsidP="00810C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0C6B" w:rsidRPr="00810C6B" w14:paraId="3040AECC" w14:textId="77777777" w:rsidTr="00810C6B">
        <w:tc>
          <w:tcPr>
            <w:tcW w:w="883" w:type="pct"/>
            <w:gridSpan w:val="2"/>
          </w:tcPr>
          <w:p w14:paraId="7983AD6C" w14:textId="77777777" w:rsidR="00810C6B" w:rsidRPr="00810C6B" w:rsidRDefault="00810C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127" w:type="pct"/>
          </w:tcPr>
          <w:p w14:paraId="4BA0F10F" w14:textId="77777777" w:rsidR="00810C6B" w:rsidRPr="00810C6B" w:rsidRDefault="00810C6B" w:rsidP="00810C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Propuesta de reforma de la presentación de las principales políticas implementadas en cada país para la recuperación del empleo – Argentina</w:t>
            </w:r>
          </w:p>
        </w:tc>
        <w:tc>
          <w:tcPr>
            <w:tcW w:w="990" w:type="pct"/>
            <w:gridSpan w:val="2"/>
            <w:shd w:val="clear" w:color="auto" w:fill="auto"/>
            <w:vAlign w:val="center"/>
          </w:tcPr>
          <w:p w14:paraId="784CAAC8" w14:textId="6A125C34" w:rsidR="00810C6B" w:rsidRPr="00810C6B" w:rsidRDefault="00810C6B" w:rsidP="00810C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C6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810C6B" w:rsidRPr="00810C6B" w14:paraId="554C8E4E" w14:textId="77777777" w:rsidTr="00810C6B">
        <w:tc>
          <w:tcPr>
            <w:tcW w:w="883" w:type="pct"/>
            <w:gridSpan w:val="2"/>
            <w:vAlign w:val="center"/>
          </w:tcPr>
          <w:p w14:paraId="3C7E9091" w14:textId="77777777" w:rsidR="00810C6B" w:rsidRPr="00810C6B" w:rsidRDefault="00810C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5E7CD6F4" w14:textId="77777777" w:rsidR="00810C6B" w:rsidRPr="00810C6B" w:rsidRDefault="00810C6B" w:rsidP="00810C6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810C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Proposta de reforma da apresentação das principais políticas implementadas em cada país para a recuperação do emprego - Argentina</w:t>
            </w:r>
          </w:p>
        </w:tc>
        <w:tc>
          <w:tcPr>
            <w:tcW w:w="990" w:type="pct"/>
            <w:gridSpan w:val="2"/>
            <w:shd w:val="clear" w:color="auto" w:fill="auto"/>
            <w:vAlign w:val="center"/>
          </w:tcPr>
          <w:p w14:paraId="764F2508" w14:textId="7E599044" w:rsidR="00810C6B" w:rsidRPr="00810C6B" w:rsidRDefault="00810C6B" w:rsidP="00810C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10C6B" w:rsidRPr="00810C6B" w14:paraId="429E7CEC" w14:textId="77777777" w:rsidTr="00810C6B">
        <w:tc>
          <w:tcPr>
            <w:tcW w:w="883" w:type="pct"/>
            <w:gridSpan w:val="2"/>
          </w:tcPr>
          <w:p w14:paraId="74FC1D7A" w14:textId="77777777" w:rsidR="00810C6B" w:rsidRPr="00810C6B" w:rsidRDefault="00810C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C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127" w:type="pct"/>
          </w:tcPr>
          <w:p w14:paraId="0703B4AE" w14:textId="4DBF6AAE" w:rsidR="00810C6B" w:rsidRPr="00810C6B" w:rsidRDefault="00810C6B" w:rsidP="00810C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Comentarios del sector sindical</w:t>
            </w:r>
          </w:p>
        </w:tc>
        <w:tc>
          <w:tcPr>
            <w:tcW w:w="990" w:type="pct"/>
            <w:gridSpan w:val="2"/>
            <w:shd w:val="clear" w:color="auto" w:fill="auto"/>
            <w:vAlign w:val="center"/>
          </w:tcPr>
          <w:p w14:paraId="3437254B" w14:textId="5D682E66" w:rsidR="00810C6B" w:rsidRPr="00810C6B" w:rsidRDefault="00810C6B" w:rsidP="00810C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C6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810C6B" w:rsidRPr="00810C6B" w14:paraId="0EA4E8C2" w14:textId="77777777" w:rsidTr="00810C6B">
        <w:tc>
          <w:tcPr>
            <w:tcW w:w="883" w:type="pct"/>
            <w:gridSpan w:val="2"/>
            <w:vAlign w:val="center"/>
          </w:tcPr>
          <w:p w14:paraId="552B38EF" w14:textId="77777777" w:rsidR="00810C6B" w:rsidRPr="00810C6B" w:rsidRDefault="00810C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7634026F" w14:textId="77777777" w:rsidR="00810C6B" w:rsidRPr="00810C6B" w:rsidRDefault="00810C6B" w:rsidP="00810C6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810C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Comentários do setor sindical</w:t>
            </w:r>
          </w:p>
        </w:tc>
        <w:tc>
          <w:tcPr>
            <w:tcW w:w="990" w:type="pct"/>
            <w:gridSpan w:val="2"/>
            <w:shd w:val="clear" w:color="auto" w:fill="auto"/>
            <w:vAlign w:val="center"/>
          </w:tcPr>
          <w:p w14:paraId="444E65D1" w14:textId="270AB9DB" w:rsidR="00810C6B" w:rsidRPr="00810C6B" w:rsidRDefault="00810C6B" w:rsidP="00810C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782082E" w14:textId="77777777" w:rsidR="00810C6B" w:rsidRPr="00810C6B" w:rsidRDefault="00810C6B" w:rsidP="00810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80C546" w14:textId="77777777" w:rsidR="00810C6B" w:rsidRDefault="00810C6B" w:rsidP="00810C6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14:paraId="235B2A0D" w14:textId="1CFE114B" w:rsidR="00BF76AA" w:rsidRDefault="00BF76AA" w:rsidP="00747EB1">
      <w:pPr>
        <w:jc w:val="right"/>
      </w:pPr>
    </w:p>
    <w:p w14:paraId="59EA2104" w14:textId="06018E31" w:rsidR="00747EB1" w:rsidRDefault="00747EB1" w:rsidP="00747EB1">
      <w:pPr>
        <w:jc w:val="right"/>
      </w:pPr>
    </w:p>
    <w:p w14:paraId="04B8AB52" w14:textId="3B912123" w:rsidR="00747EB1" w:rsidRDefault="00747EB1" w:rsidP="00747EB1">
      <w:pPr>
        <w:jc w:val="right"/>
      </w:pPr>
    </w:p>
    <w:p w14:paraId="49B105F8" w14:textId="273ED529" w:rsidR="00747EB1" w:rsidRDefault="00747EB1" w:rsidP="00747EB1">
      <w:pPr>
        <w:jc w:val="right"/>
      </w:pPr>
    </w:p>
    <w:p w14:paraId="3084461C" w14:textId="5D826D32" w:rsidR="00747EB1" w:rsidRDefault="00747EB1" w:rsidP="00747EB1">
      <w:pPr>
        <w:jc w:val="right"/>
      </w:pPr>
    </w:p>
    <w:p w14:paraId="6FA40CE0" w14:textId="038ED4EE" w:rsidR="00747EB1" w:rsidRDefault="00747EB1" w:rsidP="00747EB1">
      <w:pPr>
        <w:jc w:val="right"/>
      </w:pPr>
    </w:p>
    <w:p w14:paraId="198B6323" w14:textId="403320DD" w:rsidR="00747EB1" w:rsidRPr="00747EB1" w:rsidRDefault="00747EB1" w:rsidP="00747EB1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47EB1">
        <w:rPr>
          <w:rFonts w:ascii="Times New Roman" w:hAnsi="Times New Roman" w:cs="Times New Roman"/>
          <w:b/>
          <w:bCs/>
          <w:sz w:val="24"/>
          <w:szCs w:val="24"/>
        </w:rPr>
        <w:t>MEG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747EB1">
        <w:rPr>
          <w:rFonts w:ascii="Times New Roman" w:hAnsi="Times New Roman" w:cs="Times New Roman"/>
          <w:b/>
          <w:bCs/>
          <w:sz w:val="24"/>
          <w:szCs w:val="24"/>
        </w:rPr>
        <w:t>14/11/2022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747EB1">
        <w:rPr>
          <w:rFonts w:ascii="Times New Roman" w:hAnsi="Times New Roman" w:cs="Times New Roman"/>
          <w:b/>
          <w:bCs/>
          <w:sz w:val="24"/>
          <w:szCs w:val="24"/>
        </w:rPr>
        <w:t>IK</w:t>
      </w:r>
    </w:p>
    <w:sectPr w:rsidR="00747EB1" w:rsidRPr="00747EB1" w:rsidSect="00041DC1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8F"/>
    <w:rsid w:val="00347CB9"/>
    <w:rsid w:val="0067038F"/>
    <w:rsid w:val="00747EB1"/>
    <w:rsid w:val="00810C6B"/>
    <w:rsid w:val="00BF76AA"/>
    <w:rsid w:val="00C0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9B64C7"/>
  <w15:chartTrackingRefBased/>
  <w15:docId w15:val="{199F40A3-A77E-4B08-A40B-1E6D6A1D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7380E-E6FF-4C2F-A062-398D48654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710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Gómez Urbieta</dc:creator>
  <cp:keywords/>
  <dc:description/>
  <cp:lastModifiedBy>María Eugenia Gómez Urbieta</cp:lastModifiedBy>
  <cp:revision>6</cp:revision>
  <dcterms:created xsi:type="dcterms:W3CDTF">2022-11-14T18:01:00Z</dcterms:created>
  <dcterms:modified xsi:type="dcterms:W3CDTF">2022-11-14T18:12:00Z</dcterms:modified>
</cp:coreProperties>
</file>