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8A0B6" w14:textId="77777777" w:rsidR="00AB325C" w:rsidRDefault="00AB325C" w:rsidP="00AB325C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797"/>
        <w:gridCol w:w="6940"/>
        <w:gridCol w:w="101"/>
      </w:tblGrid>
      <w:tr w:rsidR="00AB325C" w14:paraId="52112A62" w14:textId="77777777">
        <w:tc>
          <w:tcPr>
            <w:tcW w:w="5000" w:type="pct"/>
            <w:gridSpan w:val="3"/>
            <w:shd w:val="clear" w:color="auto" w:fill="C0C0C0"/>
            <w:vAlign w:val="center"/>
          </w:tcPr>
          <w:p w14:paraId="297A40B5" w14:textId="77777777" w:rsidR="00AB325C" w:rsidRDefault="00AB32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</w:rPr>
              <w:t>Sistematización - Acta - 01/2022</w:t>
            </w:r>
          </w:p>
        </w:tc>
      </w:tr>
      <w:tr w:rsidR="00AB325C" w14:paraId="2E628C5F" w14:textId="77777777" w:rsidTr="00AB325C">
        <w:tc>
          <w:tcPr>
            <w:tcW w:w="1017" w:type="pct"/>
            <w:shd w:val="clear" w:color="auto" w:fill="C0C0C0"/>
            <w:vAlign w:val="center"/>
          </w:tcPr>
          <w:p w14:paraId="7B720569" w14:textId="77777777" w:rsidR="00AB325C" w:rsidRDefault="00AB32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3926" w:type="pct"/>
            <w:shd w:val="clear" w:color="auto" w:fill="C0C0C0"/>
            <w:vAlign w:val="center"/>
          </w:tcPr>
          <w:p w14:paraId="6046828E" w14:textId="77777777" w:rsidR="00AB325C" w:rsidRDefault="00AB32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Comité ad hoc sobre el Control de Cupos del MERCOSUR (CAH-CUPOS)</w:t>
            </w:r>
          </w:p>
        </w:tc>
        <w:tc>
          <w:tcPr>
            <w:tcW w:w="57" w:type="pct"/>
            <w:shd w:val="clear" w:color="auto" w:fill="C0C0C0"/>
            <w:vAlign w:val="center"/>
          </w:tcPr>
          <w:p w14:paraId="0C0B73B5" w14:textId="77777777" w:rsidR="00AB325C" w:rsidRDefault="00AB32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B325C" w14:paraId="4D86529A" w14:textId="77777777" w:rsidTr="00AB325C">
        <w:tc>
          <w:tcPr>
            <w:tcW w:w="1017" w:type="pct"/>
            <w:shd w:val="clear" w:color="auto" w:fill="C0C0C0"/>
            <w:vAlign w:val="center"/>
          </w:tcPr>
          <w:p w14:paraId="15AFD309" w14:textId="77777777" w:rsidR="00AB325C" w:rsidRDefault="00AB32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3926" w:type="pct"/>
            <w:shd w:val="clear" w:color="auto" w:fill="C0C0C0"/>
            <w:vAlign w:val="center"/>
          </w:tcPr>
          <w:p w14:paraId="153FAE6E" w14:textId="77777777" w:rsidR="00AB325C" w:rsidRDefault="00AB32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XIII</w:t>
            </w:r>
          </w:p>
        </w:tc>
        <w:tc>
          <w:tcPr>
            <w:tcW w:w="57" w:type="pct"/>
            <w:shd w:val="clear" w:color="auto" w:fill="C0C0C0"/>
            <w:vAlign w:val="center"/>
          </w:tcPr>
          <w:p w14:paraId="4713613E" w14:textId="77777777" w:rsidR="00AB325C" w:rsidRDefault="00AB32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B325C" w14:paraId="74907AEE" w14:textId="77777777" w:rsidTr="00AB325C">
        <w:tc>
          <w:tcPr>
            <w:tcW w:w="1017" w:type="pct"/>
            <w:shd w:val="clear" w:color="auto" w:fill="C0C0C0"/>
            <w:vAlign w:val="center"/>
          </w:tcPr>
          <w:p w14:paraId="351BB7EF" w14:textId="77777777" w:rsidR="00AB325C" w:rsidRDefault="00AB32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3926" w:type="pct"/>
            <w:shd w:val="clear" w:color="auto" w:fill="C0C0C0"/>
            <w:vAlign w:val="center"/>
          </w:tcPr>
          <w:p w14:paraId="036C2B70" w14:textId="77777777" w:rsidR="00AB325C" w:rsidRDefault="00AB32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01/09/2022</w:t>
            </w:r>
          </w:p>
        </w:tc>
        <w:tc>
          <w:tcPr>
            <w:tcW w:w="57" w:type="pct"/>
            <w:shd w:val="clear" w:color="auto" w:fill="C0C0C0"/>
            <w:vAlign w:val="center"/>
          </w:tcPr>
          <w:p w14:paraId="67CB1278" w14:textId="77777777" w:rsidR="00AB325C" w:rsidRDefault="00AB32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B325C" w14:paraId="5CD30BA1" w14:textId="77777777" w:rsidTr="00AB325C">
        <w:tc>
          <w:tcPr>
            <w:tcW w:w="1017" w:type="pct"/>
            <w:shd w:val="clear" w:color="auto" w:fill="C0C0C0"/>
            <w:vAlign w:val="center"/>
          </w:tcPr>
          <w:p w14:paraId="65C8E788" w14:textId="77777777" w:rsidR="00AB325C" w:rsidRDefault="00AB32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3926" w:type="pct"/>
            <w:shd w:val="clear" w:color="auto" w:fill="C0C0C0"/>
            <w:vAlign w:val="center"/>
          </w:tcPr>
          <w:p w14:paraId="67673BF9" w14:textId="7A0321AB" w:rsidR="00AB325C" w:rsidRDefault="00AB32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Videoconferencia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-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Uruguay</w:t>
            </w:r>
          </w:p>
        </w:tc>
        <w:tc>
          <w:tcPr>
            <w:tcW w:w="57" w:type="pct"/>
            <w:shd w:val="clear" w:color="auto" w:fill="C0C0C0"/>
            <w:vAlign w:val="center"/>
          </w:tcPr>
          <w:p w14:paraId="7E74AB0D" w14:textId="77777777" w:rsidR="00AB325C" w:rsidRDefault="00AB32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B325C" w14:paraId="1781F165" w14:textId="77777777" w:rsidTr="00AB325C">
        <w:tc>
          <w:tcPr>
            <w:tcW w:w="1017" w:type="pct"/>
            <w:shd w:val="clear" w:color="auto" w:fill="C0C0C0"/>
            <w:vAlign w:val="center"/>
          </w:tcPr>
          <w:p w14:paraId="27720DB6" w14:textId="77777777" w:rsidR="00AB325C" w:rsidRDefault="00AB32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3926" w:type="pct"/>
            <w:shd w:val="clear" w:color="auto" w:fill="C0C0C0"/>
            <w:vAlign w:val="center"/>
          </w:tcPr>
          <w:p w14:paraId="5D84BA02" w14:textId="77777777" w:rsidR="00AB325C" w:rsidRDefault="00AB32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01/2022</w:t>
            </w:r>
          </w:p>
        </w:tc>
        <w:tc>
          <w:tcPr>
            <w:tcW w:w="57" w:type="pct"/>
            <w:shd w:val="clear" w:color="auto" w:fill="C0C0C0"/>
            <w:vAlign w:val="center"/>
          </w:tcPr>
          <w:p w14:paraId="47E0D616" w14:textId="77777777" w:rsidR="00AB325C" w:rsidRDefault="00AB32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B325C" w14:paraId="20E80820" w14:textId="77777777" w:rsidTr="00AB325C">
        <w:tc>
          <w:tcPr>
            <w:tcW w:w="1017" w:type="pct"/>
            <w:shd w:val="clear" w:color="auto" w:fill="C0C0C0"/>
            <w:vAlign w:val="center"/>
          </w:tcPr>
          <w:p w14:paraId="6F167CA4" w14:textId="77777777" w:rsidR="00AB325C" w:rsidRDefault="00AB32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3926" w:type="pct"/>
            <w:shd w:val="clear" w:color="auto" w:fill="C0C0C0"/>
            <w:vAlign w:val="center"/>
          </w:tcPr>
          <w:p w14:paraId="4CB88E52" w14:textId="77777777" w:rsidR="00AB325C" w:rsidRDefault="00AB32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14/9/2022</w:t>
            </w:r>
          </w:p>
        </w:tc>
        <w:tc>
          <w:tcPr>
            <w:tcW w:w="57" w:type="pct"/>
            <w:shd w:val="clear" w:color="auto" w:fill="C0C0C0"/>
            <w:vAlign w:val="center"/>
          </w:tcPr>
          <w:p w14:paraId="5F38CB9C" w14:textId="77777777" w:rsidR="00AB325C" w:rsidRDefault="00AB32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008C6F0C" w14:textId="77777777" w:rsidR="00AB325C" w:rsidRDefault="00AB325C" w:rsidP="00AB325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268CD469" w14:textId="77777777" w:rsidR="00AB325C" w:rsidRDefault="00AB325C" w:rsidP="00AB325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218"/>
        <w:gridCol w:w="6584"/>
        <w:gridCol w:w="1036"/>
      </w:tblGrid>
      <w:tr w:rsidR="00AB325C" w14:paraId="424AB260" w14:textId="77777777" w:rsidTr="00AB325C">
        <w:tc>
          <w:tcPr>
            <w:tcW w:w="689" w:type="pct"/>
            <w:vAlign w:val="center"/>
          </w:tcPr>
          <w:p w14:paraId="03BD8AB4" w14:textId="77777777" w:rsidR="00AB325C" w:rsidRDefault="00AB32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725" w:type="pct"/>
            <w:vAlign w:val="center"/>
          </w:tcPr>
          <w:p w14:paraId="197ED01B" w14:textId="77777777" w:rsidR="00AB325C" w:rsidRDefault="00AB32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31025A30" w14:textId="257BE202" w:rsidR="00AB325C" w:rsidRPr="00AB325C" w:rsidRDefault="00AB325C" w:rsidP="00AB32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AB325C" w14:paraId="3899337F" w14:textId="77777777" w:rsidTr="00AB325C">
        <w:tc>
          <w:tcPr>
            <w:tcW w:w="689" w:type="pct"/>
            <w:vAlign w:val="center"/>
          </w:tcPr>
          <w:p w14:paraId="46A9E148" w14:textId="77777777" w:rsidR="00AB325C" w:rsidRDefault="00AB32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725" w:type="pct"/>
            <w:vAlign w:val="center"/>
          </w:tcPr>
          <w:p w14:paraId="7E346590" w14:textId="77777777" w:rsidR="00AB325C" w:rsidRDefault="00AB32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3B29406C" w14:textId="73F7FE83" w:rsidR="00AB325C" w:rsidRPr="00AB325C" w:rsidRDefault="00AB325C" w:rsidP="00AB32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B325C" w14:paraId="00CD51F1" w14:textId="77777777" w:rsidTr="00AB325C">
        <w:tc>
          <w:tcPr>
            <w:tcW w:w="689" w:type="pct"/>
            <w:vAlign w:val="center"/>
          </w:tcPr>
          <w:p w14:paraId="685954D1" w14:textId="77777777" w:rsidR="00AB325C" w:rsidRDefault="00AB32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725" w:type="pct"/>
            <w:vAlign w:val="center"/>
          </w:tcPr>
          <w:p w14:paraId="4617D348" w14:textId="77777777" w:rsidR="00AB325C" w:rsidRDefault="00AB32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1B114694" w14:textId="77777777" w:rsidR="00AB325C" w:rsidRPr="00AB325C" w:rsidRDefault="00AB325C" w:rsidP="00AB32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B325C" w14:paraId="29EA07D0" w14:textId="77777777" w:rsidTr="00AB325C">
        <w:tc>
          <w:tcPr>
            <w:tcW w:w="689" w:type="pct"/>
          </w:tcPr>
          <w:p w14:paraId="5FCD4A8A" w14:textId="77777777" w:rsidR="00AB325C" w:rsidRDefault="00AB32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725" w:type="pct"/>
          </w:tcPr>
          <w:p w14:paraId="61B16E9E" w14:textId="77777777" w:rsidR="00AB325C" w:rsidRDefault="00AB32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6EED8A92" w14:textId="625E86DC" w:rsidR="00AB325C" w:rsidRPr="00AB325C" w:rsidRDefault="00AB325C" w:rsidP="00AB32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AB325C" w14:paraId="6AC237E5" w14:textId="77777777" w:rsidTr="00AB325C">
        <w:tc>
          <w:tcPr>
            <w:tcW w:w="689" w:type="pct"/>
            <w:vAlign w:val="center"/>
          </w:tcPr>
          <w:p w14:paraId="123A8B4F" w14:textId="77777777" w:rsidR="00AB325C" w:rsidRDefault="00AB32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25" w:type="pct"/>
          </w:tcPr>
          <w:p w14:paraId="6AFF19E2" w14:textId="77777777" w:rsidR="00AB325C" w:rsidRDefault="00AB32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5790D82E" w14:textId="6FDB39F2" w:rsidR="00AB325C" w:rsidRPr="00AB325C" w:rsidRDefault="00AB325C" w:rsidP="00AB32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B325C" w14:paraId="3444B774" w14:textId="77777777" w:rsidTr="00AB325C">
        <w:tc>
          <w:tcPr>
            <w:tcW w:w="689" w:type="pct"/>
          </w:tcPr>
          <w:p w14:paraId="37E74E91" w14:textId="77777777" w:rsidR="00AB325C" w:rsidRDefault="00AB32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725" w:type="pct"/>
          </w:tcPr>
          <w:p w14:paraId="3FBDEC9D" w14:textId="264CB757" w:rsidR="00AB325C" w:rsidRDefault="00AB32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AB325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Desarrollo SACIM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742B1800" w14:textId="5F688022" w:rsidR="00AB325C" w:rsidRPr="00AB325C" w:rsidRDefault="00AB325C" w:rsidP="00AB32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AB325C" w14:paraId="340F83AA" w14:textId="77777777" w:rsidTr="00AB325C">
        <w:tc>
          <w:tcPr>
            <w:tcW w:w="689" w:type="pct"/>
            <w:vAlign w:val="center"/>
          </w:tcPr>
          <w:p w14:paraId="4B3EB5EE" w14:textId="77777777" w:rsidR="00AB325C" w:rsidRDefault="00AB32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25" w:type="pct"/>
          </w:tcPr>
          <w:p w14:paraId="3FD64EAB" w14:textId="7D4C7DCA" w:rsidR="00AB325C" w:rsidRDefault="00AB32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AB325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Desenvolvimento SACIM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1B94BC7B" w14:textId="00045D0F" w:rsidR="00AB325C" w:rsidRPr="00AB325C" w:rsidRDefault="00AB325C" w:rsidP="00AB325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523AE773" w14:textId="77777777" w:rsidR="00AB325C" w:rsidRDefault="00AB325C" w:rsidP="00AB325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38CE06B0" w14:textId="77777777" w:rsidR="00AB325C" w:rsidRDefault="00AB325C" w:rsidP="00AB325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br/>
      </w:r>
    </w:p>
    <w:p w14:paraId="62015532" w14:textId="2DF7CD6E" w:rsidR="002F4A52" w:rsidRDefault="00AB325C" w:rsidP="00AB325C">
      <w:pPr>
        <w:jc w:val="right"/>
      </w:pPr>
      <w:r>
        <w:t>VPB – 14/09/2022</w:t>
      </w:r>
    </w:p>
    <w:sectPr w:rsidR="002F4A52" w:rsidSect="00644109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304"/>
    <w:rsid w:val="002D5304"/>
    <w:rsid w:val="002F4A52"/>
    <w:rsid w:val="00AB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35498"/>
  <w15:chartTrackingRefBased/>
  <w15:docId w15:val="{F5DBF2F9-CA30-48BB-AF1B-1BFCE5265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370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Vanesa Pereyra Bonnet</dc:creator>
  <cp:keywords/>
  <dc:description/>
  <cp:lastModifiedBy>María Vanesa Pereyra Bonnet</cp:lastModifiedBy>
  <cp:revision>2</cp:revision>
  <dcterms:created xsi:type="dcterms:W3CDTF">2022-09-14T13:10:00Z</dcterms:created>
  <dcterms:modified xsi:type="dcterms:W3CDTF">2022-09-14T13:11:00Z</dcterms:modified>
</cp:coreProperties>
</file>