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F4BE" w14:textId="77777777" w:rsidR="00DC7E4B" w:rsidRDefault="00DC7E4B" w:rsidP="00DC7E4B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504"/>
      </w:tblGrid>
      <w:tr w:rsidR="00DC7E4B" w:rsidRPr="00DC7E4B" w14:paraId="3E595563" w14:textId="77777777">
        <w:tc>
          <w:tcPr>
            <w:tcW w:w="5000" w:type="pct"/>
            <w:shd w:val="clear" w:color="auto" w:fill="C0C0C0"/>
            <w:vAlign w:val="center"/>
          </w:tcPr>
          <w:p w14:paraId="22C017AF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Sistematización - Acta - 01/2022</w:t>
            </w:r>
          </w:p>
        </w:tc>
      </w:tr>
    </w:tbl>
    <w:p w14:paraId="042D9561" w14:textId="77777777" w:rsidR="00DC7E4B" w:rsidRPr="00DC7E4B" w:rsidRDefault="00DC7E4B" w:rsidP="00DC7E4B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21"/>
        <w:gridCol w:w="6264"/>
        <w:gridCol w:w="119"/>
      </w:tblGrid>
      <w:tr w:rsidR="00DC7E4B" w:rsidRPr="00DC7E4B" w14:paraId="43DDBA63" w14:textId="77777777">
        <w:tc>
          <w:tcPr>
            <w:tcW w:w="1247" w:type="pct"/>
            <w:shd w:val="clear" w:color="auto" w:fill="C0C0C0"/>
            <w:vAlign w:val="center"/>
          </w:tcPr>
          <w:p w14:paraId="63C8589E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682" w:type="pct"/>
            <w:shd w:val="clear" w:color="auto" w:fill="C0C0C0"/>
            <w:vAlign w:val="center"/>
          </w:tcPr>
          <w:p w14:paraId="17FC8FF3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>Reunión de Autoridades sobre Pueblos Indígenas (RAPIM)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4F2B1BFE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7E4B" w:rsidRPr="00DC7E4B" w14:paraId="18A167A6" w14:textId="77777777">
        <w:tc>
          <w:tcPr>
            <w:tcW w:w="1247" w:type="pct"/>
            <w:shd w:val="clear" w:color="auto" w:fill="C0C0C0"/>
            <w:vAlign w:val="center"/>
          </w:tcPr>
          <w:p w14:paraId="2C443D03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682" w:type="pct"/>
            <w:shd w:val="clear" w:color="auto" w:fill="C0C0C0"/>
            <w:vAlign w:val="center"/>
          </w:tcPr>
          <w:p w14:paraId="50E555C9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>XV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0918D49E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7E4B" w:rsidRPr="00DC7E4B" w14:paraId="2CED013B" w14:textId="77777777">
        <w:tc>
          <w:tcPr>
            <w:tcW w:w="1247" w:type="pct"/>
            <w:shd w:val="clear" w:color="auto" w:fill="C0C0C0"/>
            <w:vAlign w:val="center"/>
          </w:tcPr>
          <w:p w14:paraId="03121244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682" w:type="pct"/>
            <w:shd w:val="clear" w:color="auto" w:fill="C0C0C0"/>
            <w:vAlign w:val="center"/>
          </w:tcPr>
          <w:p w14:paraId="67536EB4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>30/06/2022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06CACB7C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7E4B" w:rsidRPr="00DC7E4B" w14:paraId="42D7B21A" w14:textId="77777777">
        <w:tc>
          <w:tcPr>
            <w:tcW w:w="1247" w:type="pct"/>
            <w:shd w:val="clear" w:color="auto" w:fill="C0C0C0"/>
            <w:vAlign w:val="center"/>
          </w:tcPr>
          <w:p w14:paraId="1B54FC38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682" w:type="pct"/>
            <w:shd w:val="clear" w:color="auto" w:fill="C0C0C0"/>
            <w:vAlign w:val="center"/>
          </w:tcPr>
          <w:p w14:paraId="265CA445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4B16C02F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7E4B" w:rsidRPr="00DC7E4B" w14:paraId="069028AF" w14:textId="77777777">
        <w:tc>
          <w:tcPr>
            <w:tcW w:w="1247" w:type="pct"/>
            <w:shd w:val="clear" w:color="auto" w:fill="C0C0C0"/>
            <w:vAlign w:val="center"/>
          </w:tcPr>
          <w:p w14:paraId="67D85FEB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682" w:type="pct"/>
            <w:shd w:val="clear" w:color="auto" w:fill="C0C0C0"/>
            <w:vAlign w:val="center"/>
          </w:tcPr>
          <w:p w14:paraId="72E4975B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468F67DB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7E4B" w:rsidRPr="00DC7E4B" w14:paraId="5606E801" w14:textId="77777777">
        <w:tc>
          <w:tcPr>
            <w:tcW w:w="1247" w:type="pct"/>
            <w:shd w:val="clear" w:color="auto" w:fill="C0C0C0"/>
            <w:vAlign w:val="center"/>
          </w:tcPr>
          <w:p w14:paraId="6375792B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682" w:type="pct"/>
            <w:shd w:val="clear" w:color="auto" w:fill="C0C0C0"/>
            <w:vAlign w:val="center"/>
          </w:tcPr>
          <w:p w14:paraId="2CB65E48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>25/7/2022</w:t>
            </w:r>
          </w:p>
        </w:tc>
        <w:tc>
          <w:tcPr>
            <w:tcW w:w="70" w:type="pct"/>
            <w:shd w:val="clear" w:color="auto" w:fill="C0C0C0"/>
            <w:vAlign w:val="center"/>
          </w:tcPr>
          <w:p w14:paraId="6B4BCD11" w14:textId="77777777" w:rsidR="00DC7E4B" w:rsidRPr="00DC7E4B" w:rsidRDefault="00DC7E4B" w:rsidP="00DC7E4B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1FF5EAE" w14:textId="77777777" w:rsidR="00DC7E4B" w:rsidRPr="00DC7E4B" w:rsidRDefault="00DC7E4B" w:rsidP="00DC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E01DC4" w14:textId="77777777" w:rsidR="00DC7E4B" w:rsidRPr="00DC7E4B" w:rsidRDefault="00DC7E4B" w:rsidP="00DC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48"/>
        <w:gridCol w:w="6123"/>
        <w:gridCol w:w="1133"/>
      </w:tblGrid>
      <w:tr w:rsidR="00DC7E4B" w:rsidRPr="00DC7E4B" w14:paraId="2EE66514" w14:textId="77777777" w:rsidTr="00DC7E4B">
        <w:tc>
          <w:tcPr>
            <w:tcW w:w="734" w:type="pct"/>
            <w:vAlign w:val="center"/>
          </w:tcPr>
          <w:p w14:paraId="5CE2B8E6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00" w:type="pct"/>
            <w:vAlign w:val="center"/>
          </w:tcPr>
          <w:p w14:paraId="00DC4173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vAlign w:val="center"/>
          </w:tcPr>
          <w:p w14:paraId="1CC78FDA" w14:textId="69A98D42" w:rsidR="00DC7E4B" w:rsidRPr="00DC7E4B" w:rsidRDefault="00DC7E4B" w:rsidP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C7E4B" w:rsidRPr="00DC7E4B" w14:paraId="2FB3BBE1" w14:textId="77777777" w:rsidTr="00DC7E4B">
        <w:tc>
          <w:tcPr>
            <w:tcW w:w="734" w:type="pct"/>
            <w:vAlign w:val="center"/>
          </w:tcPr>
          <w:p w14:paraId="57C08F29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00" w:type="pct"/>
            <w:vAlign w:val="center"/>
          </w:tcPr>
          <w:p w14:paraId="114106C1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vAlign w:val="center"/>
          </w:tcPr>
          <w:p w14:paraId="06ACD6A9" w14:textId="289D0BF2" w:rsidR="00DC7E4B" w:rsidRPr="00DC7E4B" w:rsidRDefault="00DC7E4B" w:rsidP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7E4B" w:rsidRPr="00DC7E4B" w14:paraId="233104EF" w14:textId="77777777" w:rsidTr="00DC7E4B">
        <w:tc>
          <w:tcPr>
            <w:tcW w:w="734" w:type="pct"/>
          </w:tcPr>
          <w:p w14:paraId="09FF9EAF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00" w:type="pct"/>
          </w:tcPr>
          <w:p w14:paraId="2E775F7D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14:paraId="349715ED" w14:textId="2BE01D21" w:rsidR="00DC7E4B" w:rsidRPr="00DC7E4B" w:rsidRDefault="00DC7E4B" w:rsidP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C7E4B" w:rsidRPr="00DC7E4B" w14:paraId="7A2A4E27" w14:textId="77777777" w:rsidTr="00DC7E4B">
        <w:tc>
          <w:tcPr>
            <w:tcW w:w="734" w:type="pct"/>
            <w:vAlign w:val="center"/>
          </w:tcPr>
          <w:p w14:paraId="2A970484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0" w:type="pct"/>
          </w:tcPr>
          <w:p w14:paraId="7E94FE90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14:paraId="34F6C683" w14:textId="4FCA4923" w:rsidR="00DC7E4B" w:rsidRPr="00DC7E4B" w:rsidRDefault="00DC7E4B" w:rsidP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7E4B" w:rsidRPr="00DC7E4B" w14:paraId="11FA3CF9" w14:textId="77777777" w:rsidTr="00DC7E4B">
        <w:tc>
          <w:tcPr>
            <w:tcW w:w="734" w:type="pct"/>
          </w:tcPr>
          <w:p w14:paraId="440521B5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00" w:type="pct"/>
          </w:tcPr>
          <w:p w14:paraId="13EAFA31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14:paraId="388CF0AF" w14:textId="1E64AEDD" w:rsidR="00DC7E4B" w:rsidRPr="00DC7E4B" w:rsidRDefault="00DC7E4B" w:rsidP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C7E4B" w:rsidRPr="00DC7E4B" w14:paraId="56FCA481" w14:textId="77777777" w:rsidTr="00DC7E4B">
        <w:tc>
          <w:tcPr>
            <w:tcW w:w="734" w:type="pct"/>
            <w:vAlign w:val="center"/>
          </w:tcPr>
          <w:p w14:paraId="4801D64D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0" w:type="pct"/>
          </w:tcPr>
          <w:p w14:paraId="09872A82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14:paraId="21766B3C" w14:textId="17952463" w:rsidR="00DC7E4B" w:rsidRPr="00DC7E4B" w:rsidRDefault="00DC7E4B" w:rsidP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7E4B" w:rsidRPr="00DC7E4B" w14:paraId="7BF56779" w14:textId="77777777" w:rsidTr="00DC7E4B">
        <w:tc>
          <w:tcPr>
            <w:tcW w:w="734" w:type="pct"/>
          </w:tcPr>
          <w:p w14:paraId="353FBC2F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00" w:type="pct"/>
          </w:tcPr>
          <w:p w14:paraId="69233050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14:paraId="060153B8" w14:textId="4FA1A41C" w:rsidR="00DC7E4B" w:rsidRPr="00DC7E4B" w:rsidRDefault="00DC7E4B" w:rsidP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C7E4B" w:rsidRPr="00DC7E4B" w14:paraId="10ECEE04" w14:textId="77777777" w:rsidTr="00DC7E4B">
        <w:tc>
          <w:tcPr>
            <w:tcW w:w="734" w:type="pct"/>
            <w:vAlign w:val="center"/>
          </w:tcPr>
          <w:p w14:paraId="108F7E8D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0" w:type="pct"/>
          </w:tcPr>
          <w:p w14:paraId="6BF6A8C8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14:paraId="70B5FE62" w14:textId="07219E37" w:rsidR="00DC7E4B" w:rsidRPr="00DC7E4B" w:rsidRDefault="00DC7E4B" w:rsidP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7E4B" w:rsidRPr="00DC7E4B" w14:paraId="0B696F73" w14:textId="77777777" w:rsidTr="00DC7E4B">
        <w:tc>
          <w:tcPr>
            <w:tcW w:w="734" w:type="pct"/>
          </w:tcPr>
          <w:p w14:paraId="6C73BF08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00" w:type="pct"/>
          </w:tcPr>
          <w:p w14:paraId="2F747CDC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>Propuesta de Ejes a ser incluidos</w:t>
            </w:r>
            <w:proofErr w:type="gramEnd"/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 xml:space="preserve"> en el Programa de Trabajo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14:paraId="22E6CD94" w14:textId="2FBF67DE" w:rsidR="00DC7E4B" w:rsidRPr="00DC7E4B" w:rsidRDefault="00DC7E4B" w:rsidP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C7E4B" w:rsidRPr="00DC7E4B" w14:paraId="5F3402BD" w14:textId="77777777" w:rsidTr="00DC7E4B">
        <w:tc>
          <w:tcPr>
            <w:tcW w:w="734" w:type="pct"/>
            <w:vAlign w:val="center"/>
          </w:tcPr>
          <w:p w14:paraId="66E54998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0" w:type="pct"/>
          </w:tcPr>
          <w:p w14:paraId="05453C9D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C7E4B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  <w:t>Proposta de Eixos a serem incluídos no Programa de Trabalho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14:paraId="4C331832" w14:textId="5D0078DA" w:rsidR="00DC7E4B" w:rsidRPr="00DC7E4B" w:rsidRDefault="00DC7E4B" w:rsidP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DC7E4B" w:rsidRPr="00DC7E4B" w14:paraId="4FB0DE34" w14:textId="77777777" w:rsidTr="00DC7E4B">
        <w:tc>
          <w:tcPr>
            <w:tcW w:w="734" w:type="pct"/>
          </w:tcPr>
          <w:p w14:paraId="6959FEEC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00" w:type="pct"/>
          </w:tcPr>
          <w:p w14:paraId="3C95A403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>Participación de la sociedad civil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14:paraId="53C1DFBB" w14:textId="76292ECA" w:rsidR="00DC7E4B" w:rsidRPr="00DC7E4B" w:rsidRDefault="00DC7E4B" w:rsidP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C7E4B" w:rsidRPr="00DC7E4B" w14:paraId="1267CAD7" w14:textId="77777777" w:rsidTr="00DC7E4B">
        <w:tc>
          <w:tcPr>
            <w:tcW w:w="734" w:type="pct"/>
            <w:vAlign w:val="center"/>
          </w:tcPr>
          <w:p w14:paraId="4F493F7D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0" w:type="pct"/>
          </w:tcPr>
          <w:p w14:paraId="48158D01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C7E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Participação</w:t>
            </w:r>
            <w:proofErr w:type="spellEnd"/>
            <w:r w:rsidRPr="00DC7E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DC7E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sociedade</w:t>
            </w:r>
            <w:proofErr w:type="spellEnd"/>
            <w:r w:rsidRPr="00DC7E4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civil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14:paraId="7DCF3D18" w14:textId="77777777" w:rsidR="00DC7E4B" w:rsidRPr="00DC7E4B" w:rsidRDefault="00DC7E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7E4B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4284475B" w14:textId="76AEAFD3" w:rsidR="00582C00" w:rsidRPr="00DC7E4B" w:rsidRDefault="00582C00" w:rsidP="00DC7E4B">
      <w:pPr>
        <w:rPr>
          <w:rFonts w:ascii="Arial" w:hAnsi="Arial" w:cs="Arial"/>
          <w:sz w:val="24"/>
          <w:szCs w:val="24"/>
        </w:rPr>
      </w:pPr>
    </w:p>
    <w:p w14:paraId="269C3454" w14:textId="51904BF6" w:rsidR="00DC7E4B" w:rsidRPr="00DC7E4B" w:rsidRDefault="00DC7E4B" w:rsidP="00DC7E4B">
      <w:pPr>
        <w:rPr>
          <w:rFonts w:ascii="Arial" w:hAnsi="Arial" w:cs="Arial"/>
          <w:sz w:val="24"/>
          <w:szCs w:val="24"/>
        </w:rPr>
      </w:pPr>
    </w:p>
    <w:p w14:paraId="27BF0737" w14:textId="6684A391" w:rsidR="00DC7E4B" w:rsidRPr="00DC7E4B" w:rsidRDefault="00DC7E4B" w:rsidP="00DC7E4B">
      <w:pPr>
        <w:rPr>
          <w:rFonts w:ascii="Arial" w:hAnsi="Arial" w:cs="Arial"/>
          <w:sz w:val="24"/>
          <w:szCs w:val="24"/>
        </w:rPr>
      </w:pPr>
    </w:p>
    <w:p w14:paraId="0983E2AC" w14:textId="239B90AA" w:rsidR="00DC7E4B" w:rsidRPr="00DC7E4B" w:rsidRDefault="00DC7E4B" w:rsidP="00DC7E4B">
      <w:pPr>
        <w:rPr>
          <w:rFonts w:ascii="Arial" w:hAnsi="Arial" w:cs="Arial"/>
          <w:sz w:val="24"/>
          <w:szCs w:val="24"/>
        </w:rPr>
      </w:pPr>
    </w:p>
    <w:p w14:paraId="22099BBB" w14:textId="30F0EBDC" w:rsidR="00DC7E4B" w:rsidRPr="00DC7E4B" w:rsidRDefault="00DC7E4B" w:rsidP="00DC7E4B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DC7E4B">
        <w:rPr>
          <w:rFonts w:ascii="Arial" w:hAnsi="Arial" w:cs="Arial"/>
          <w:b/>
          <w:bCs/>
          <w:sz w:val="24"/>
          <w:szCs w:val="24"/>
        </w:rPr>
        <w:t>SND/RM</w:t>
      </w:r>
    </w:p>
    <w:sectPr w:rsidR="00DC7E4B" w:rsidRPr="00DC7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00"/>
    <w:rsid w:val="002A5F4B"/>
    <w:rsid w:val="00582C00"/>
    <w:rsid w:val="00D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8751"/>
  <w15:chartTrackingRefBased/>
  <w15:docId w15:val="{85CC042B-53E8-447D-9CE2-32998AD2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1</cp:revision>
  <dcterms:created xsi:type="dcterms:W3CDTF">2022-08-19T12:48:00Z</dcterms:created>
  <dcterms:modified xsi:type="dcterms:W3CDTF">2022-08-19T14:50:00Z</dcterms:modified>
</cp:coreProperties>
</file>