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8318" w14:textId="77777777" w:rsidR="00C610BF" w:rsidRDefault="00C610BF" w:rsidP="00C610BF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481"/>
        <w:gridCol w:w="6217"/>
        <w:gridCol w:w="140"/>
      </w:tblGrid>
      <w:tr w:rsidR="00C610BF" w14:paraId="50C9E1D9" w14:textId="77777777">
        <w:tc>
          <w:tcPr>
            <w:tcW w:w="5000" w:type="pct"/>
            <w:gridSpan w:val="3"/>
            <w:shd w:val="clear" w:color="auto" w:fill="C0C0C0"/>
            <w:vAlign w:val="center"/>
          </w:tcPr>
          <w:p w14:paraId="74B7F89F" w14:textId="77777777" w:rsidR="00C610BF" w:rsidRDefault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Ayuda Memoria - 03/2021</w:t>
            </w:r>
          </w:p>
        </w:tc>
      </w:tr>
      <w:tr w:rsidR="00C610BF" w14:paraId="3916583C" w14:textId="77777777" w:rsidTr="00C610BF">
        <w:tc>
          <w:tcPr>
            <w:tcW w:w="1404" w:type="pct"/>
            <w:shd w:val="clear" w:color="auto" w:fill="C0C0C0"/>
            <w:vAlign w:val="center"/>
          </w:tcPr>
          <w:p w14:paraId="10BB5592" w14:textId="77777777" w:rsidR="00C610BF" w:rsidRDefault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517" w:type="pct"/>
            <w:shd w:val="clear" w:color="auto" w:fill="C0C0C0"/>
            <w:vAlign w:val="center"/>
          </w:tcPr>
          <w:p w14:paraId="7DCE8433" w14:textId="77777777" w:rsidR="00C610BF" w:rsidRDefault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Grupo Ad Hoc OEA-MERCOSUR (GAH-OEA)</w:t>
            </w:r>
          </w:p>
        </w:tc>
        <w:tc>
          <w:tcPr>
            <w:tcW w:w="79" w:type="pct"/>
            <w:shd w:val="clear" w:color="auto" w:fill="C0C0C0"/>
            <w:vAlign w:val="center"/>
          </w:tcPr>
          <w:p w14:paraId="76B28146" w14:textId="77777777" w:rsidR="00C610BF" w:rsidRDefault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C610BF" w14:paraId="3E7CDF5A" w14:textId="77777777" w:rsidTr="00C610BF">
        <w:tc>
          <w:tcPr>
            <w:tcW w:w="1404" w:type="pct"/>
            <w:shd w:val="clear" w:color="auto" w:fill="C0C0C0"/>
            <w:vAlign w:val="center"/>
          </w:tcPr>
          <w:p w14:paraId="2943CEBD" w14:textId="77777777" w:rsidR="00C610BF" w:rsidRDefault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517" w:type="pct"/>
            <w:shd w:val="clear" w:color="auto" w:fill="C0C0C0"/>
            <w:vAlign w:val="center"/>
          </w:tcPr>
          <w:p w14:paraId="295EF371" w14:textId="77777777" w:rsidR="00C610BF" w:rsidRDefault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XI</w:t>
            </w:r>
          </w:p>
        </w:tc>
        <w:tc>
          <w:tcPr>
            <w:tcW w:w="79" w:type="pct"/>
            <w:shd w:val="clear" w:color="auto" w:fill="C0C0C0"/>
            <w:vAlign w:val="center"/>
          </w:tcPr>
          <w:p w14:paraId="3AADF42B" w14:textId="77777777" w:rsidR="00C610BF" w:rsidRDefault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C610BF" w14:paraId="115767C7" w14:textId="77777777" w:rsidTr="00C610BF">
        <w:tc>
          <w:tcPr>
            <w:tcW w:w="1404" w:type="pct"/>
            <w:shd w:val="clear" w:color="auto" w:fill="C0C0C0"/>
            <w:vAlign w:val="center"/>
          </w:tcPr>
          <w:p w14:paraId="57914F58" w14:textId="77777777" w:rsidR="00C610BF" w:rsidRDefault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517" w:type="pct"/>
            <w:shd w:val="clear" w:color="auto" w:fill="C0C0C0"/>
            <w:vAlign w:val="center"/>
          </w:tcPr>
          <w:p w14:paraId="7C9DC007" w14:textId="77777777" w:rsidR="00C610BF" w:rsidRDefault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15/09/2021</w:t>
            </w:r>
          </w:p>
        </w:tc>
        <w:tc>
          <w:tcPr>
            <w:tcW w:w="79" w:type="pct"/>
            <w:shd w:val="clear" w:color="auto" w:fill="C0C0C0"/>
            <w:vAlign w:val="center"/>
          </w:tcPr>
          <w:p w14:paraId="4ADCBD4F" w14:textId="77777777" w:rsidR="00C610BF" w:rsidRDefault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C610BF" w14:paraId="3F4AC679" w14:textId="77777777" w:rsidTr="00C610BF">
        <w:tc>
          <w:tcPr>
            <w:tcW w:w="1404" w:type="pct"/>
            <w:shd w:val="clear" w:color="auto" w:fill="C0C0C0"/>
            <w:vAlign w:val="center"/>
          </w:tcPr>
          <w:p w14:paraId="6134FC3B" w14:textId="77777777" w:rsidR="00C610BF" w:rsidRDefault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517" w:type="pct"/>
            <w:shd w:val="clear" w:color="auto" w:fill="C0C0C0"/>
            <w:vAlign w:val="center"/>
          </w:tcPr>
          <w:p w14:paraId="48BD5374" w14:textId="18D3F3F7" w:rsidR="00C610BF" w:rsidRDefault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-Brasil</w:t>
            </w:r>
          </w:p>
        </w:tc>
        <w:tc>
          <w:tcPr>
            <w:tcW w:w="79" w:type="pct"/>
            <w:shd w:val="clear" w:color="auto" w:fill="C0C0C0"/>
            <w:vAlign w:val="center"/>
          </w:tcPr>
          <w:p w14:paraId="223751D3" w14:textId="77777777" w:rsidR="00C610BF" w:rsidRDefault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C610BF" w14:paraId="757311CC" w14:textId="77777777" w:rsidTr="00C610BF">
        <w:tc>
          <w:tcPr>
            <w:tcW w:w="1404" w:type="pct"/>
            <w:shd w:val="clear" w:color="auto" w:fill="C0C0C0"/>
            <w:vAlign w:val="center"/>
          </w:tcPr>
          <w:p w14:paraId="32ACD9FD" w14:textId="77777777" w:rsidR="00C610BF" w:rsidRDefault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517" w:type="pct"/>
            <w:shd w:val="clear" w:color="auto" w:fill="C0C0C0"/>
            <w:vAlign w:val="center"/>
          </w:tcPr>
          <w:p w14:paraId="2C338412" w14:textId="77777777" w:rsidR="00C610BF" w:rsidRDefault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03/2021</w:t>
            </w:r>
          </w:p>
        </w:tc>
        <w:tc>
          <w:tcPr>
            <w:tcW w:w="79" w:type="pct"/>
            <w:shd w:val="clear" w:color="auto" w:fill="C0C0C0"/>
            <w:vAlign w:val="center"/>
          </w:tcPr>
          <w:p w14:paraId="4F5E731D" w14:textId="77777777" w:rsidR="00C610BF" w:rsidRDefault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C610BF" w14:paraId="1259C85E" w14:textId="77777777" w:rsidTr="00C610BF">
        <w:tc>
          <w:tcPr>
            <w:tcW w:w="1404" w:type="pct"/>
            <w:shd w:val="clear" w:color="auto" w:fill="C0C0C0"/>
            <w:vAlign w:val="center"/>
          </w:tcPr>
          <w:p w14:paraId="5A7EBF63" w14:textId="77777777" w:rsidR="00C610BF" w:rsidRDefault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517" w:type="pct"/>
            <w:shd w:val="clear" w:color="auto" w:fill="C0C0C0"/>
            <w:vAlign w:val="center"/>
          </w:tcPr>
          <w:p w14:paraId="4B81119B" w14:textId="77777777" w:rsidR="00C610BF" w:rsidRDefault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29/9/2021</w:t>
            </w:r>
          </w:p>
        </w:tc>
        <w:tc>
          <w:tcPr>
            <w:tcW w:w="79" w:type="pct"/>
            <w:shd w:val="clear" w:color="auto" w:fill="C0C0C0"/>
            <w:vAlign w:val="center"/>
          </w:tcPr>
          <w:p w14:paraId="318D3C94" w14:textId="77777777" w:rsidR="00C610BF" w:rsidRDefault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19688662" w14:textId="77777777" w:rsidR="00C610BF" w:rsidRDefault="00C610BF" w:rsidP="00C610B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59F814F9" w14:textId="77777777" w:rsidR="00C610BF" w:rsidRDefault="00C610BF" w:rsidP="00C610B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0"/>
        <w:gridCol w:w="6812"/>
        <w:gridCol w:w="896"/>
      </w:tblGrid>
      <w:tr w:rsidR="00C610BF" w14:paraId="47E50B37" w14:textId="77777777" w:rsidTr="00897786">
        <w:tc>
          <w:tcPr>
            <w:tcW w:w="639" w:type="pct"/>
            <w:vAlign w:val="center"/>
          </w:tcPr>
          <w:p w14:paraId="1D497737" w14:textId="77777777" w:rsidR="00C610BF" w:rsidRDefault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854" w:type="pct"/>
            <w:vAlign w:val="center"/>
          </w:tcPr>
          <w:p w14:paraId="266F3BE5" w14:textId="77777777" w:rsidR="00C610BF" w:rsidRDefault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4597B8A" w14:textId="0F067DC8" w:rsidR="00C610BF" w:rsidRPr="00C610BF" w:rsidRDefault="00C610BF" w:rsidP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C610BF" w14:paraId="20490F7E" w14:textId="77777777" w:rsidTr="00897786">
        <w:tc>
          <w:tcPr>
            <w:tcW w:w="639" w:type="pct"/>
            <w:vAlign w:val="center"/>
          </w:tcPr>
          <w:p w14:paraId="38EC0BA8" w14:textId="77777777" w:rsidR="00C610BF" w:rsidRDefault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854" w:type="pct"/>
            <w:vAlign w:val="center"/>
          </w:tcPr>
          <w:p w14:paraId="5287FB3B" w14:textId="77777777" w:rsidR="00C610BF" w:rsidRDefault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5BDE00C" w14:textId="02AF738E" w:rsidR="00C610BF" w:rsidRPr="00C610BF" w:rsidRDefault="00C610BF" w:rsidP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C610BF" w14:paraId="3B393517" w14:textId="77777777" w:rsidTr="00897786">
        <w:tc>
          <w:tcPr>
            <w:tcW w:w="639" w:type="pct"/>
            <w:vAlign w:val="center"/>
          </w:tcPr>
          <w:p w14:paraId="2DE4142A" w14:textId="77777777" w:rsidR="00C610BF" w:rsidRDefault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854" w:type="pct"/>
            <w:vAlign w:val="center"/>
          </w:tcPr>
          <w:p w14:paraId="21E65C5C" w14:textId="77777777" w:rsidR="00C610BF" w:rsidRDefault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1D720BBE" w14:textId="77777777" w:rsidR="00C610BF" w:rsidRPr="00C610BF" w:rsidRDefault="00C610BF" w:rsidP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C610BF" w14:paraId="7AED016D" w14:textId="77777777" w:rsidTr="00897786">
        <w:tc>
          <w:tcPr>
            <w:tcW w:w="639" w:type="pct"/>
          </w:tcPr>
          <w:p w14:paraId="1CB68E9F" w14:textId="77777777" w:rsidR="00C610BF" w:rsidRDefault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854" w:type="pct"/>
          </w:tcPr>
          <w:p w14:paraId="228A2661" w14:textId="77777777" w:rsidR="00C610BF" w:rsidRDefault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8EF2F0E" w14:textId="2A0DF8EB" w:rsidR="00C610BF" w:rsidRPr="00C610BF" w:rsidRDefault="00C610BF" w:rsidP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C610BF" w14:paraId="1435B9B4" w14:textId="77777777" w:rsidTr="00897786">
        <w:tc>
          <w:tcPr>
            <w:tcW w:w="639" w:type="pct"/>
            <w:vAlign w:val="center"/>
          </w:tcPr>
          <w:p w14:paraId="715CAE87" w14:textId="77777777" w:rsidR="00C610BF" w:rsidRDefault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</w:tcPr>
          <w:p w14:paraId="0BA05BAB" w14:textId="77777777" w:rsidR="00C610BF" w:rsidRDefault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1E974E2" w14:textId="703B098A" w:rsidR="00C610BF" w:rsidRPr="00C610BF" w:rsidRDefault="00C610BF" w:rsidP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C610BF" w14:paraId="054A5DD3" w14:textId="77777777" w:rsidTr="00897786">
        <w:tc>
          <w:tcPr>
            <w:tcW w:w="639" w:type="pct"/>
          </w:tcPr>
          <w:p w14:paraId="6C21D952" w14:textId="77777777" w:rsidR="00C610BF" w:rsidRDefault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854" w:type="pct"/>
          </w:tcPr>
          <w:p w14:paraId="699B2210" w14:textId="77777777" w:rsidR="00C610BF" w:rsidRDefault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F76A2A4" w14:textId="75132742" w:rsidR="00C610BF" w:rsidRPr="00C610BF" w:rsidRDefault="00C610BF" w:rsidP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C610BF" w14:paraId="4408D5DD" w14:textId="77777777" w:rsidTr="00897786">
        <w:tc>
          <w:tcPr>
            <w:tcW w:w="639" w:type="pct"/>
            <w:vAlign w:val="center"/>
          </w:tcPr>
          <w:p w14:paraId="10FE1F07" w14:textId="77777777" w:rsidR="00C610BF" w:rsidRDefault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</w:tcPr>
          <w:p w14:paraId="7FF90BEE" w14:textId="77777777" w:rsidR="00C610BF" w:rsidRDefault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04BB91A" w14:textId="5EADB8A5" w:rsidR="00C610BF" w:rsidRPr="00C610BF" w:rsidRDefault="00C610BF" w:rsidP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C610BF" w:rsidRPr="00C610BF" w14:paraId="48778D7C" w14:textId="77777777" w:rsidTr="00897786">
        <w:tc>
          <w:tcPr>
            <w:tcW w:w="639" w:type="pct"/>
          </w:tcPr>
          <w:p w14:paraId="22015AB3" w14:textId="77777777" w:rsidR="00C610BF" w:rsidRDefault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854" w:type="pct"/>
          </w:tcPr>
          <w:p w14:paraId="29014F95" w14:textId="77777777" w:rsidR="00C610BF" w:rsidRPr="00C610BF" w:rsidRDefault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610BF">
              <w:rPr>
                <w:rFonts w:ascii="Tms Rmn" w:hAnsi="Tms Rmn" w:cs="Tms Rmn"/>
                <w:color w:val="000000"/>
                <w:sz w:val="24"/>
                <w:szCs w:val="24"/>
              </w:rPr>
              <w:t>Plano de orientação dos trabalhos do GAH-OEA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256D6B4" w14:textId="7AD611A6" w:rsidR="00C610BF" w:rsidRPr="00C610BF" w:rsidRDefault="00C610BF" w:rsidP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C610BF" w:rsidRPr="00C610BF" w14:paraId="66D68C90" w14:textId="77777777" w:rsidTr="00897786">
        <w:tc>
          <w:tcPr>
            <w:tcW w:w="639" w:type="pct"/>
            <w:vAlign w:val="center"/>
          </w:tcPr>
          <w:p w14:paraId="2D7B9C93" w14:textId="77777777" w:rsidR="00C610BF" w:rsidRPr="00C610BF" w:rsidRDefault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610B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14:paraId="7A3274A9" w14:textId="77777777" w:rsidR="00C610BF" w:rsidRPr="00C610BF" w:rsidRDefault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610BF">
              <w:rPr>
                <w:rFonts w:ascii="Tms Rmn" w:hAnsi="Tms Rmn" w:cs="Tms Rmn"/>
                <w:color w:val="000000"/>
                <w:sz w:val="24"/>
                <w:szCs w:val="24"/>
              </w:rPr>
              <w:t>Plano de orientação dos trabalhos do GAH-OEA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CB27F9C" w14:textId="6B67C33F" w:rsidR="00C610BF" w:rsidRPr="00C610BF" w:rsidRDefault="00C610BF" w:rsidP="00C610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FDB6B1F" w14:textId="77777777" w:rsidR="00C610BF" w:rsidRPr="00C610BF" w:rsidRDefault="00C610BF" w:rsidP="00C610B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2FA952F0" w14:textId="77777777" w:rsidR="00C610BF" w:rsidRPr="00C610BF" w:rsidRDefault="00C610BF" w:rsidP="00C610B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C610BF">
        <w:rPr>
          <w:rFonts w:ascii="Tms Rmn" w:hAnsi="Tms Rmn" w:cs="Tms Rmn"/>
          <w:color w:val="000000"/>
          <w:sz w:val="24"/>
          <w:szCs w:val="24"/>
        </w:rPr>
        <w:br/>
      </w:r>
    </w:p>
    <w:p w14:paraId="51E414BF" w14:textId="43F015F2" w:rsidR="00645C1D" w:rsidRPr="00C610BF" w:rsidRDefault="00C610BF" w:rsidP="00C610BF">
      <w:pPr>
        <w:jc w:val="right"/>
        <w:rPr>
          <w:b/>
          <w:bCs/>
        </w:rPr>
      </w:pPr>
      <w:r w:rsidRPr="00C610BF">
        <w:rPr>
          <w:b/>
          <w:bCs/>
        </w:rPr>
        <w:t>VPB – 14/10/2021 - IK</w:t>
      </w:r>
    </w:p>
    <w:sectPr w:rsidR="00645C1D" w:rsidRPr="00C610BF" w:rsidSect="00B57E4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72"/>
    <w:rsid w:val="003B283D"/>
    <w:rsid w:val="00451D5B"/>
    <w:rsid w:val="00592BB0"/>
    <w:rsid w:val="005D2BB3"/>
    <w:rsid w:val="00617919"/>
    <w:rsid w:val="00645C1D"/>
    <w:rsid w:val="006E5B85"/>
    <w:rsid w:val="00897786"/>
    <w:rsid w:val="00C610BF"/>
    <w:rsid w:val="00C86F9E"/>
    <w:rsid w:val="00FC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9064"/>
  <w15:chartTrackingRefBased/>
  <w15:docId w15:val="{B263F39F-BEAC-49FD-848E-10A6701B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407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3</cp:revision>
  <dcterms:created xsi:type="dcterms:W3CDTF">2021-10-14T18:25:00Z</dcterms:created>
  <dcterms:modified xsi:type="dcterms:W3CDTF">2021-10-14T18:27:00Z</dcterms:modified>
</cp:coreProperties>
</file>