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5F78" w14:textId="77777777" w:rsidR="006A6C21" w:rsidRDefault="006A6C21" w:rsidP="006A6C2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9"/>
        <w:gridCol w:w="6938"/>
        <w:gridCol w:w="101"/>
      </w:tblGrid>
      <w:tr w:rsidR="006A6C21" w14:paraId="3443E23E" w14:textId="77777777" w:rsidTr="006A6C2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DCC5E20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- 04/2020</w:t>
            </w:r>
          </w:p>
        </w:tc>
      </w:tr>
      <w:tr w:rsidR="006A6C21" w14:paraId="04DC353B" w14:textId="77777777" w:rsidTr="006A6C21">
        <w:tc>
          <w:tcPr>
            <w:tcW w:w="1018" w:type="pct"/>
            <w:shd w:val="clear" w:color="auto" w:fill="C5E0B3" w:themeFill="accent6" w:themeFillTint="66"/>
            <w:vAlign w:val="center"/>
          </w:tcPr>
          <w:p w14:paraId="00ACE713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4296A92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43EA0C07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A6C21" w14:paraId="3176150D" w14:textId="77777777" w:rsidTr="006A6C21">
        <w:tc>
          <w:tcPr>
            <w:tcW w:w="1018" w:type="pct"/>
            <w:shd w:val="clear" w:color="auto" w:fill="C5E0B3" w:themeFill="accent6" w:themeFillTint="66"/>
            <w:vAlign w:val="center"/>
          </w:tcPr>
          <w:p w14:paraId="0EF2D401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4BBED5A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IV Ext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88D5803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A6C21" w14:paraId="70E4C236" w14:textId="77777777" w:rsidTr="006A6C21">
        <w:tc>
          <w:tcPr>
            <w:tcW w:w="1018" w:type="pct"/>
            <w:shd w:val="clear" w:color="auto" w:fill="C5E0B3" w:themeFill="accent6" w:themeFillTint="66"/>
            <w:vAlign w:val="center"/>
          </w:tcPr>
          <w:p w14:paraId="1A1262C6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E64119B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29/10/2020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700452AE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A6C21" w14:paraId="3AB7BF2F" w14:textId="77777777" w:rsidTr="006A6C21">
        <w:tc>
          <w:tcPr>
            <w:tcW w:w="1018" w:type="pct"/>
            <w:shd w:val="clear" w:color="auto" w:fill="C5E0B3" w:themeFill="accent6" w:themeFillTint="66"/>
            <w:vAlign w:val="center"/>
          </w:tcPr>
          <w:p w14:paraId="12FB8C21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573B80DD" w14:textId="2F44239C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0CB84F0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A6C21" w14:paraId="48005BA1" w14:textId="77777777" w:rsidTr="006A6C21">
        <w:tc>
          <w:tcPr>
            <w:tcW w:w="1018" w:type="pct"/>
            <w:shd w:val="clear" w:color="auto" w:fill="C5E0B3" w:themeFill="accent6" w:themeFillTint="66"/>
            <w:vAlign w:val="center"/>
          </w:tcPr>
          <w:p w14:paraId="362E394E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65926E6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45361CEC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A6C21" w14:paraId="55FC9198" w14:textId="77777777" w:rsidTr="006A6C21">
        <w:tc>
          <w:tcPr>
            <w:tcW w:w="1018" w:type="pct"/>
            <w:shd w:val="clear" w:color="auto" w:fill="C5E0B3" w:themeFill="accent6" w:themeFillTint="66"/>
            <w:vAlign w:val="center"/>
          </w:tcPr>
          <w:p w14:paraId="50C81DC8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82B69E2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12/11/2020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489CFFB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556A6403" w14:textId="77777777" w:rsidR="006A6C21" w:rsidRDefault="006A6C21" w:rsidP="006A6C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D8BA13A" w14:textId="77777777" w:rsidR="006A6C21" w:rsidRDefault="006A6C21" w:rsidP="006A6C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2"/>
        <w:gridCol w:w="7104"/>
        <w:gridCol w:w="612"/>
      </w:tblGrid>
      <w:tr w:rsidR="006A6C21" w14:paraId="18E2A443" w14:textId="77777777" w:rsidTr="006A6C21">
        <w:tc>
          <w:tcPr>
            <w:tcW w:w="635" w:type="pct"/>
            <w:vAlign w:val="center"/>
          </w:tcPr>
          <w:p w14:paraId="20B51B9E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4019" w:type="pct"/>
            <w:vAlign w:val="center"/>
          </w:tcPr>
          <w:p w14:paraId="5EF14574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90250CC" w14:textId="27FF897C" w:rsidR="006A6C21" w:rsidRPr="006A6C21" w:rsidRDefault="006A6C21" w:rsidP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6A6C21" w14:paraId="3EFEE19B" w14:textId="77777777" w:rsidTr="006A6C21">
        <w:tc>
          <w:tcPr>
            <w:tcW w:w="635" w:type="pct"/>
            <w:vAlign w:val="center"/>
          </w:tcPr>
          <w:p w14:paraId="49C4655F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4019" w:type="pct"/>
            <w:vAlign w:val="center"/>
          </w:tcPr>
          <w:p w14:paraId="0E71CED9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F190C6F" w14:textId="73037BD8" w:rsidR="006A6C21" w:rsidRDefault="006A6C21" w:rsidP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6A6C21" w14:paraId="64C5AF7A" w14:textId="77777777" w:rsidTr="006A6C21">
        <w:tc>
          <w:tcPr>
            <w:tcW w:w="635" w:type="pct"/>
            <w:vAlign w:val="center"/>
          </w:tcPr>
          <w:p w14:paraId="5321C4A2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019" w:type="pct"/>
            <w:vAlign w:val="center"/>
          </w:tcPr>
          <w:p w14:paraId="51816613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C35BDF7" w14:textId="77777777" w:rsidR="006A6C21" w:rsidRDefault="006A6C21" w:rsidP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6A6C21" w14:paraId="50539191" w14:textId="77777777" w:rsidTr="006A6C21">
        <w:tc>
          <w:tcPr>
            <w:tcW w:w="635" w:type="pct"/>
          </w:tcPr>
          <w:p w14:paraId="0EE9DA2D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4019" w:type="pct"/>
          </w:tcPr>
          <w:p w14:paraId="3C63B7AE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88A650D" w14:textId="67B2FD7C" w:rsidR="006A6C21" w:rsidRDefault="006A6C21" w:rsidP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6A6C21" w14:paraId="2FC360C9" w14:textId="77777777" w:rsidTr="006A6C21">
        <w:tc>
          <w:tcPr>
            <w:tcW w:w="635" w:type="pct"/>
            <w:vAlign w:val="center"/>
          </w:tcPr>
          <w:p w14:paraId="31044C75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9" w:type="pct"/>
          </w:tcPr>
          <w:p w14:paraId="0CF5E3BF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02ED58D" w14:textId="58B36D2A" w:rsidR="006A6C21" w:rsidRDefault="006A6C21" w:rsidP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6A6C21" w14:paraId="6471E801" w14:textId="77777777" w:rsidTr="006A6C21">
        <w:tc>
          <w:tcPr>
            <w:tcW w:w="635" w:type="pct"/>
          </w:tcPr>
          <w:p w14:paraId="7564BB55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4019" w:type="pct"/>
          </w:tcPr>
          <w:p w14:paraId="3473B48D" w14:textId="1875168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PPTU -Documento de Trabajo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5E244B0" w14:textId="766FCC68" w:rsidR="006A6C21" w:rsidRDefault="006A6C21" w:rsidP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6A6C21" w:rsidRPr="006A6C21" w14:paraId="3E01C35D" w14:textId="77777777" w:rsidTr="006A6C21">
        <w:tc>
          <w:tcPr>
            <w:tcW w:w="635" w:type="pct"/>
            <w:vAlign w:val="center"/>
          </w:tcPr>
          <w:p w14:paraId="00DE66ED" w14:textId="77777777" w:rsid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9" w:type="pct"/>
          </w:tcPr>
          <w:p w14:paraId="6F1F4F89" w14:textId="667B04D4" w:rsidR="006A6C21" w:rsidRPr="006A6C21" w:rsidRDefault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A6C2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6A6C21">
              <w:rPr>
                <w:rFonts w:ascii="Tms Rmn" w:hAnsi="Tms Rmn" w:cs="Tms Rmn"/>
                <w:color w:val="000000"/>
                <w:sz w:val="24"/>
                <w:szCs w:val="24"/>
              </w:rPr>
              <w:t>PPTU -Documento de Trabalho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F3B38E1" w14:textId="3A019E0E" w:rsidR="006A6C21" w:rsidRPr="006A6C21" w:rsidRDefault="006A6C21" w:rsidP="006A6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14:paraId="64B0A664" w14:textId="77777777" w:rsidR="006A6C21" w:rsidRPr="006A6C21" w:rsidRDefault="006A6C21" w:rsidP="006A6C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7EC41D6" w14:textId="77777777" w:rsidR="006A6C21" w:rsidRPr="006A6C21" w:rsidRDefault="006A6C21" w:rsidP="006A6C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A6C21">
        <w:rPr>
          <w:rFonts w:ascii="Tms Rmn" w:hAnsi="Tms Rmn" w:cs="Tms Rmn"/>
          <w:color w:val="000000"/>
          <w:sz w:val="24"/>
          <w:szCs w:val="24"/>
        </w:rPr>
        <w:br/>
      </w:r>
    </w:p>
    <w:p w14:paraId="248ED3F7" w14:textId="416F89A2" w:rsidR="00645C1D" w:rsidRPr="006A6C21" w:rsidRDefault="006A6C21" w:rsidP="006A6C21">
      <w:pPr>
        <w:jc w:val="right"/>
        <w:rPr>
          <w:b/>
          <w:bCs/>
        </w:rPr>
      </w:pPr>
      <w:r>
        <w:rPr>
          <w:b/>
          <w:bCs/>
        </w:rPr>
        <w:t>VPB- 12/11/2020 - IK</w:t>
      </w:r>
    </w:p>
    <w:sectPr w:rsidR="00645C1D" w:rsidRPr="006A6C21" w:rsidSect="003F6A8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D5"/>
    <w:rsid w:val="003B283D"/>
    <w:rsid w:val="00451D5B"/>
    <w:rsid w:val="00592BB0"/>
    <w:rsid w:val="005D2BB3"/>
    <w:rsid w:val="00617919"/>
    <w:rsid w:val="00645C1D"/>
    <w:rsid w:val="006671D5"/>
    <w:rsid w:val="006A6C21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A414"/>
  <w15:chartTrackingRefBased/>
  <w15:docId w15:val="{53B8FCBC-11FE-42C7-A725-6060D75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2020-11-12T13:23:00Z</dcterms:created>
  <dcterms:modified xsi:type="dcterms:W3CDTF">2020-11-12T13:24:00Z</dcterms:modified>
</cp:coreProperties>
</file>