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B3EA4" w14:textId="77777777" w:rsidR="00F372FB" w:rsidRDefault="00F372FB" w:rsidP="00F372F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18"/>
        <w:gridCol w:w="7252"/>
        <w:gridCol w:w="168"/>
      </w:tblGrid>
      <w:tr w:rsidR="00F372FB" w:rsidRPr="00F372FB" w14:paraId="0FB294AC" w14:textId="77777777" w:rsidTr="00F372FB">
        <w:tc>
          <w:tcPr>
            <w:tcW w:w="5000" w:type="pct"/>
            <w:gridSpan w:val="3"/>
            <w:shd w:val="clear" w:color="auto" w:fill="CCFFCC"/>
            <w:vAlign w:val="center"/>
          </w:tcPr>
          <w:p w14:paraId="6CFF0D6A" w14:textId="77777777" w:rsidR="00F372FB" w:rsidRPr="00F372FB" w:rsidRDefault="00F37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40"/>
                <w:szCs w:val="40"/>
              </w:rPr>
            </w:pPr>
            <w:r w:rsidRPr="00F372FB">
              <w:rPr>
                <w:rFonts w:ascii="Tms Rmn" w:hAnsi="Tms Rmn" w:cs="Tms Rmn"/>
                <w:b/>
                <w:color w:val="000000"/>
                <w:sz w:val="40"/>
                <w:szCs w:val="40"/>
              </w:rPr>
              <w:t>Sistematización - Acta - 01/2018</w:t>
            </w:r>
          </w:p>
        </w:tc>
      </w:tr>
      <w:tr w:rsidR="00F372FB" w:rsidRPr="00F372FB" w14:paraId="43C8E3CD" w14:textId="77777777" w:rsidTr="00F372FB">
        <w:tc>
          <w:tcPr>
            <w:tcW w:w="802" w:type="pct"/>
            <w:shd w:val="clear" w:color="auto" w:fill="CCFFCC"/>
            <w:vAlign w:val="center"/>
          </w:tcPr>
          <w:p w14:paraId="50FE3305" w14:textId="77777777" w:rsidR="00F372FB" w:rsidRPr="00F372FB" w:rsidRDefault="00F37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372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03" w:type="pct"/>
            <w:shd w:val="clear" w:color="auto" w:fill="CCFFCC"/>
            <w:vAlign w:val="center"/>
          </w:tcPr>
          <w:p w14:paraId="42F82AEC" w14:textId="77777777" w:rsidR="00F372FB" w:rsidRPr="00F372FB" w:rsidRDefault="00F37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F372FB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Comisión Vitivinícola (CV)</w:t>
            </w:r>
          </w:p>
        </w:tc>
        <w:tc>
          <w:tcPr>
            <w:tcW w:w="95" w:type="pct"/>
            <w:shd w:val="clear" w:color="auto" w:fill="CCFFCC"/>
            <w:vAlign w:val="center"/>
          </w:tcPr>
          <w:p w14:paraId="45936CFC" w14:textId="77777777" w:rsidR="00F372FB" w:rsidRPr="00F372FB" w:rsidRDefault="00F37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F372FB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372FB" w:rsidRPr="00F372FB" w14:paraId="05F98DD1" w14:textId="77777777" w:rsidTr="00F372FB">
        <w:tc>
          <w:tcPr>
            <w:tcW w:w="802" w:type="pct"/>
            <w:shd w:val="clear" w:color="auto" w:fill="CCFFCC"/>
            <w:vAlign w:val="center"/>
          </w:tcPr>
          <w:p w14:paraId="0CD80AAA" w14:textId="77777777" w:rsidR="00F372FB" w:rsidRPr="00F372FB" w:rsidRDefault="00F37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372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03" w:type="pct"/>
            <w:shd w:val="clear" w:color="auto" w:fill="CCFFCC"/>
            <w:vAlign w:val="center"/>
          </w:tcPr>
          <w:p w14:paraId="571DD168" w14:textId="77777777" w:rsidR="00F372FB" w:rsidRPr="00F372FB" w:rsidRDefault="00F37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F372FB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Comisión Vitivinícola (CV) - Ordinaria</w:t>
            </w:r>
          </w:p>
        </w:tc>
        <w:tc>
          <w:tcPr>
            <w:tcW w:w="95" w:type="pct"/>
            <w:shd w:val="clear" w:color="auto" w:fill="CCFFCC"/>
            <w:vAlign w:val="center"/>
          </w:tcPr>
          <w:p w14:paraId="2DF75EB8" w14:textId="77777777" w:rsidR="00F372FB" w:rsidRPr="00F372FB" w:rsidRDefault="00F37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F372FB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372FB" w:rsidRPr="00F372FB" w14:paraId="51A2C995" w14:textId="77777777" w:rsidTr="00F372FB">
        <w:tc>
          <w:tcPr>
            <w:tcW w:w="802" w:type="pct"/>
            <w:shd w:val="clear" w:color="auto" w:fill="CCFFCC"/>
            <w:vAlign w:val="center"/>
          </w:tcPr>
          <w:p w14:paraId="51C23DA7" w14:textId="77777777" w:rsidR="00F372FB" w:rsidRPr="00F372FB" w:rsidRDefault="00F37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372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03" w:type="pct"/>
            <w:shd w:val="clear" w:color="auto" w:fill="CCFFCC"/>
            <w:vAlign w:val="center"/>
          </w:tcPr>
          <w:p w14:paraId="23C40863" w14:textId="77777777" w:rsidR="00F372FB" w:rsidRPr="00F372FB" w:rsidRDefault="00F37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F372FB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05/09/2018</w:t>
            </w:r>
          </w:p>
        </w:tc>
        <w:tc>
          <w:tcPr>
            <w:tcW w:w="95" w:type="pct"/>
            <w:shd w:val="clear" w:color="auto" w:fill="CCFFCC"/>
            <w:vAlign w:val="center"/>
          </w:tcPr>
          <w:p w14:paraId="328273D7" w14:textId="77777777" w:rsidR="00F372FB" w:rsidRPr="00F372FB" w:rsidRDefault="00F37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F372FB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372FB" w:rsidRPr="00F372FB" w14:paraId="440453B3" w14:textId="77777777" w:rsidTr="00F372FB">
        <w:tc>
          <w:tcPr>
            <w:tcW w:w="802" w:type="pct"/>
            <w:shd w:val="clear" w:color="auto" w:fill="CCFFCC"/>
            <w:vAlign w:val="center"/>
          </w:tcPr>
          <w:p w14:paraId="6D1C4818" w14:textId="77777777" w:rsidR="00F372FB" w:rsidRPr="00F372FB" w:rsidRDefault="00F37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372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03" w:type="pct"/>
            <w:shd w:val="clear" w:color="auto" w:fill="CCFFCC"/>
            <w:vAlign w:val="center"/>
          </w:tcPr>
          <w:p w14:paraId="7106C14B" w14:textId="77777777" w:rsidR="00F372FB" w:rsidRPr="00F372FB" w:rsidRDefault="00F37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F372FB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95" w:type="pct"/>
            <w:shd w:val="clear" w:color="auto" w:fill="CCFFCC"/>
            <w:vAlign w:val="center"/>
          </w:tcPr>
          <w:p w14:paraId="2B324EC3" w14:textId="77777777" w:rsidR="00F372FB" w:rsidRPr="00F372FB" w:rsidRDefault="00F37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F372FB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372FB" w:rsidRPr="00F372FB" w14:paraId="6AE3174D" w14:textId="77777777" w:rsidTr="00F372FB">
        <w:tc>
          <w:tcPr>
            <w:tcW w:w="802" w:type="pct"/>
            <w:shd w:val="clear" w:color="auto" w:fill="CCFFCC"/>
            <w:vAlign w:val="center"/>
          </w:tcPr>
          <w:p w14:paraId="750BD117" w14:textId="77777777" w:rsidR="00F372FB" w:rsidRPr="00F372FB" w:rsidRDefault="00F37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372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03" w:type="pct"/>
            <w:shd w:val="clear" w:color="auto" w:fill="CCFFCC"/>
            <w:vAlign w:val="center"/>
          </w:tcPr>
          <w:p w14:paraId="6161621B" w14:textId="2314E962" w:rsidR="00F372FB" w:rsidRPr="00F372FB" w:rsidRDefault="00F37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F372FB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01/2018</w:t>
            </w:r>
            <w:r w:rsidR="00B51A83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– ORIGINAL </w:t>
            </w:r>
            <w:bookmarkStart w:id="0" w:name="_GoBack"/>
            <w:bookmarkEnd w:id="0"/>
          </w:p>
        </w:tc>
        <w:tc>
          <w:tcPr>
            <w:tcW w:w="95" w:type="pct"/>
            <w:shd w:val="clear" w:color="auto" w:fill="CCFFCC"/>
            <w:vAlign w:val="center"/>
          </w:tcPr>
          <w:p w14:paraId="6FFD7E4C" w14:textId="77777777" w:rsidR="00F372FB" w:rsidRPr="00F372FB" w:rsidRDefault="00F37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F372FB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372FB" w:rsidRPr="00F372FB" w14:paraId="74B2BF42" w14:textId="77777777" w:rsidTr="00F372FB">
        <w:tc>
          <w:tcPr>
            <w:tcW w:w="802" w:type="pct"/>
            <w:shd w:val="clear" w:color="auto" w:fill="CCFFCC"/>
            <w:vAlign w:val="center"/>
          </w:tcPr>
          <w:p w14:paraId="2501E22E" w14:textId="77777777" w:rsidR="00F372FB" w:rsidRPr="00F372FB" w:rsidRDefault="00F37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372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03" w:type="pct"/>
            <w:shd w:val="clear" w:color="auto" w:fill="CCFFCC"/>
            <w:vAlign w:val="center"/>
          </w:tcPr>
          <w:p w14:paraId="544EC644" w14:textId="77777777" w:rsidR="00F372FB" w:rsidRPr="00F372FB" w:rsidRDefault="00F37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F372FB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07/09/2018</w:t>
            </w:r>
          </w:p>
        </w:tc>
        <w:tc>
          <w:tcPr>
            <w:tcW w:w="95" w:type="pct"/>
            <w:shd w:val="clear" w:color="auto" w:fill="CCFFCC"/>
            <w:vAlign w:val="center"/>
          </w:tcPr>
          <w:p w14:paraId="6D190A73" w14:textId="77777777" w:rsidR="00F372FB" w:rsidRPr="00F372FB" w:rsidRDefault="00F37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F372FB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8602CF5" w14:textId="77777777" w:rsidR="00F372FB" w:rsidRDefault="00F372FB" w:rsidP="00F372F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2"/>
        <w:gridCol w:w="6528"/>
        <w:gridCol w:w="1038"/>
      </w:tblGrid>
      <w:tr w:rsidR="00F372FB" w14:paraId="73B7CA4E" w14:textId="77777777" w:rsidTr="00F372FB">
        <w:tc>
          <w:tcPr>
            <w:tcW w:w="720" w:type="pct"/>
            <w:vAlign w:val="center"/>
          </w:tcPr>
          <w:p w14:paraId="6CA96EB8" w14:textId="77777777" w:rsidR="00F372FB" w:rsidRDefault="00F37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93" w:type="pct"/>
            <w:vAlign w:val="center"/>
          </w:tcPr>
          <w:p w14:paraId="3B098021" w14:textId="77777777" w:rsidR="00F372FB" w:rsidRDefault="00F37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685526B" w14:textId="77777777" w:rsidR="00F372FB" w:rsidRPr="00F372FB" w:rsidRDefault="00F372FB" w:rsidP="00F37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</w:t>
            </w:r>
          </w:p>
        </w:tc>
      </w:tr>
      <w:tr w:rsidR="00F372FB" w14:paraId="7B68B027" w14:textId="77777777" w:rsidTr="00F372FB">
        <w:tc>
          <w:tcPr>
            <w:tcW w:w="720" w:type="pct"/>
            <w:vAlign w:val="center"/>
          </w:tcPr>
          <w:p w14:paraId="6CD900DA" w14:textId="77777777" w:rsidR="00F372FB" w:rsidRPr="00F372FB" w:rsidRDefault="00F37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</w:pPr>
            <w:r w:rsidRPr="00F372FB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Ata</w:t>
            </w:r>
            <w:r w:rsidRPr="00F372FB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,</w:t>
            </w:r>
          </w:p>
          <w:p w14:paraId="5C02A866" w14:textId="77777777" w:rsidR="00F372FB" w:rsidRDefault="00F37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3" w:type="pct"/>
            <w:vAlign w:val="center"/>
          </w:tcPr>
          <w:p w14:paraId="6D033EF9" w14:textId="77777777" w:rsidR="00F372FB" w:rsidRDefault="00F37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093C235" w14:textId="77777777" w:rsidR="00F372FB" w:rsidRDefault="00F372FB" w:rsidP="00F37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14:paraId="2F8E2686" w14:textId="77777777" w:rsidR="00F372FB" w:rsidRPr="00F372FB" w:rsidRDefault="00F372FB" w:rsidP="00F37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F372FB" w14:paraId="786E3427" w14:textId="77777777" w:rsidTr="00F372FB">
        <w:tc>
          <w:tcPr>
            <w:tcW w:w="720" w:type="pct"/>
          </w:tcPr>
          <w:p w14:paraId="7A3AC153" w14:textId="77777777" w:rsidR="00F372FB" w:rsidRDefault="00F37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pct"/>
          </w:tcPr>
          <w:p w14:paraId="3B17826A" w14:textId="77777777" w:rsidR="00F372FB" w:rsidRDefault="00F37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FF300B1" w14:textId="77777777" w:rsidR="00F372FB" w:rsidRPr="00F372FB" w:rsidRDefault="00F372FB" w:rsidP="00F37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p.6</w:t>
            </w:r>
          </w:p>
        </w:tc>
      </w:tr>
      <w:tr w:rsidR="00F372FB" w14:paraId="67740C32" w14:textId="77777777" w:rsidTr="00F372FB">
        <w:tc>
          <w:tcPr>
            <w:tcW w:w="720" w:type="pct"/>
            <w:vAlign w:val="center"/>
          </w:tcPr>
          <w:p w14:paraId="36D3C2AA" w14:textId="77777777" w:rsidR="00F372FB" w:rsidRDefault="00F37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74DFCF64" w14:textId="77777777" w:rsidR="00F372FB" w:rsidRPr="00F372FB" w:rsidRDefault="00F37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F372FB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9243526" w14:textId="77777777" w:rsidR="00F372FB" w:rsidRDefault="00F372FB" w:rsidP="00F37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14:paraId="0D17DC88" w14:textId="77777777" w:rsidR="00F372FB" w:rsidRPr="00F372FB" w:rsidRDefault="00F372FB" w:rsidP="00F37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F372FB" w14:paraId="6882FDEC" w14:textId="77777777" w:rsidTr="00F372FB">
        <w:tc>
          <w:tcPr>
            <w:tcW w:w="720" w:type="pct"/>
          </w:tcPr>
          <w:p w14:paraId="6A04BC3E" w14:textId="77777777" w:rsidR="00F372FB" w:rsidRDefault="00F37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pct"/>
          </w:tcPr>
          <w:p w14:paraId="52B68DCF" w14:textId="77777777" w:rsidR="00F372FB" w:rsidRDefault="00F37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06B1EA2" w14:textId="77777777" w:rsidR="00F372FB" w:rsidRPr="00F372FB" w:rsidRDefault="00F372FB" w:rsidP="00F37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F372FB" w14:paraId="6A1B8E07" w14:textId="77777777" w:rsidTr="00F372FB">
        <w:tc>
          <w:tcPr>
            <w:tcW w:w="720" w:type="pct"/>
            <w:vAlign w:val="center"/>
          </w:tcPr>
          <w:p w14:paraId="0454351C" w14:textId="77777777" w:rsidR="00F372FB" w:rsidRDefault="00F37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14:paraId="2D8615A4" w14:textId="77777777" w:rsidR="00F372FB" w:rsidRPr="00F372FB" w:rsidRDefault="00F37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F372FB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BF8FD56" w14:textId="77777777" w:rsidR="00F372FB" w:rsidRPr="00F372FB" w:rsidRDefault="00F372FB" w:rsidP="00F372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</w:tbl>
    <w:p w14:paraId="3E248ED1" w14:textId="77777777" w:rsidR="00F372FB" w:rsidRDefault="00F372FB" w:rsidP="00F372F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1B87AD76" w14:textId="77777777" w:rsidR="00F372FB" w:rsidRDefault="00F372FB" w:rsidP="00F372F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3F1650EC" w14:textId="77777777" w:rsidR="00F372FB" w:rsidRPr="00F372FB" w:rsidRDefault="00F372FB" w:rsidP="00F372F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  <w:u w:val="single"/>
        </w:rPr>
      </w:pPr>
      <w:proofErr w:type="gramStart"/>
      <w:r>
        <w:rPr>
          <w:rFonts w:ascii="Tms Rmn" w:hAnsi="Tms Rmn" w:cs="Tms Rmn"/>
          <w:b/>
          <w:color w:val="000000"/>
          <w:sz w:val="24"/>
          <w:szCs w:val="24"/>
        </w:rPr>
        <w:t>TOTAL</w:t>
      </w:r>
      <w:proofErr w:type="gramEnd"/>
      <w:r>
        <w:rPr>
          <w:rFonts w:ascii="Tms Rmn" w:hAnsi="Tms Rmn" w:cs="Tms Rmn"/>
          <w:b/>
          <w:color w:val="000000"/>
          <w:sz w:val="24"/>
          <w:szCs w:val="24"/>
        </w:rPr>
        <w:t xml:space="preserve"> DE PÁGINAS:</w:t>
      </w:r>
      <w:r>
        <w:rPr>
          <w:rFonts w:ascii="Tms Rmn" w:hAnsi="Tms Rmn" w:cs="Tms Rmn"/>
          <w:b/>
          <w:color w:val="000000"/>
          <w:sz w:val="24"/>
          <w:szCs w:val="24"/>
          <w:u w:val="single"/>
        </w:rPr>
        <w:t xml:space="preserve"> 10</w:t>
      </w:r>
    </w:p>
    <w:p w14:paraId="562B4B65" w14:textId="77777777" w:rsidR="00F372FB" w:rsidRDefault="00F372FB" w:rsidP="00F372F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14:paraId="55F83D7A" w14:textId="77777777" w:rsidR="00C72A59" w:rsidRDefault="00B51A83"/>
    <w:sectPr w:rsidR="00C72A59" w:rsidSect="00B60B17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78756" w14:textId="77777777" w:rsidR="00F372FB" w:rsidRDefault="00F372FB" w:rsidP="00F372FB">
      <w:pPr>
        <w:spacing w:after="0" w:line="240" w:lineRule="auto"/>
      </w:pPr>
      <w:r>
        <w:separator/>
      </w:r>
    </w:p>
  </w:endnote>
  <w:endnote w:type="continuationSeparator" w:id="0">
    <w:p w14:paraId="2B2901A6" w14:textId="77777777" w:rsidR="00F372FB" w:rsidRDefault="00F372FB" w:rsidP="00F3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ED3FD" w14:textId="77777777" w:rsidR="00F372FB" w:rsidRPr="00F372FB" w:rsidRDefault="00F372FB" w:rsidP="00F372FB">
    <w:pPr>
      <w:pStyle w:val="Piedepgina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MM – 24/01/19 – IK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25940" w14:textId="77777777" w:rsidR="00F372FB" w:rsidRDefault="00F372FB" w:rsidP="00F372FB">
      <w:pPr>
        <w:spacing w:after="0" w:line="240" w:lineRule="auto"/>
      </w:pPr>
      <w:r>
        <w:separator/>
      </w:r>
    </w:p>
  </w:footnote>
  <w:footnote w:type="continuationSeparator" w:id="0">
    <w:p w14:paraId="17A1566E" w14:textId="77777777" w:rsidR="00F372FB" w:rsidRDefault="00F372FB" w:rsidP="00F37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FB"/>
    <w:rsid w:val="00026A10"/>
    <w:rsid w:val="000C224D"/>
    <w:rsid w:val="00330C2F"/>
    <w:rsid w:val="004E0AC2"/>
    <w:rsid w:val="009361DA"/>
    <w:rsid w:val="00B51A83"/>
    <w:rsid w:val="00BC6E15"/>
    <w:rsid w:val="00F3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8D605C"/>
  <w15:chartTrackingRefBased/>
  <w15:docId w15:val="{E313E481-41EC-4D3B-B689-4005864F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2FB"/>
  </w:style>
  <w:style w:type="paragraph" w:styleId="Piedepgina">
    <w:name w:val="footer"/>
    <w:basedOn w:val="Normal"/>
    <w:link w:val="PiedepginaCar"/>
    <w:uiPriority w:val="99"/>
    <w:unhideWhenUsed/>
    <w:rsid w:val="00F37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2</cp:revision>
  <cp:lastPrinted>2019-01-24T13:03:00Z</cp:lastPrinted>
  <dcterms:created xsi:type="dcterms:W3CDTF">2019-01-24T13:00:00Z</dcterms:created>
  <dcterms:modified xsi:type="dcterms:W3CDTF">2019-01-24T13:03:00Z</dcterms:modified>
</cp:coreProperties>
</file>