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CA012" w14:textId="77777777" w:rsidR="00104F2B" w:rsidRPr="00D932BB" w:rsidRDefault="00104F2B" w:rsidP="008801A7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60320FD0" w14:textId="77777777" w:rsidR="00104F2B" w:rsidRPr="00D932BB" w:rsidRDefault="00104F2B" w:rsidP="008801A7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3FBDAD94" w14:textId="087D7534" w:rsidR="00757E77" w:rsidRPr="00D932BB" w:rsidRDefault="00000756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bookmarkStart w:id="1" w:name="_Hlk141271457"/>
      <w:r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MERCOSU</w:t>
      </w:r>
      <w:r w:rsidR="00943C56"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L</w:t>
      </w:r>
      <w:r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/</w:t>
      </w:r>
      <w:r w:rsidR="00DA4803"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REMPM-</w:t>
      </w:r>
      <w:r w:rsidR="00B00F4A"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S</w:t>
      </w:r>
      <w:r w:rsidR="009B145B"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PPL-MAP</w:t>
      </w:r>
      <w:r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/ATA N° 0</w:t>
      </w:r>
      <w:r w:rsidR="00350CE7"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2</w:t>
      </w:r>
      <w:r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/2</w:t>
      </w:r>
      <w:r w:rsidR="00A968A5"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3</w:t>
      </w:r>
    </w:p>
    <w:p w14:paraId="0750D9FE" w14:textId="77777777" w:rsidR="00000756" w:rsidRPr="00D932BB" w:rsidRDefault="00000756" w:rsidP="008801A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  <w:lang w:val="pt-BR"/>
        </w:rPr>
      </w:pPr>
    </w:p>
    <w:p w14:paraId="3C62BB3C" w14:textId="77777777" w:rsidR="009B145B" w:rsidRPr="00D932BB" w:rsidRDefault="00943C56" w:rsidP="009B145B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hAnsi="Arial" w:cs="Arial"/>
          <w:b/>
          <w:bCs/>
          <w:sz w:val="24"/>
          <w:szCs w:val="24"/>
          <w:lang w:val="pt-BR"/>
        </w:rPr>
        <w:t xml:space="preserve">REUNIÃO ORDINÁRIA DA </w:t>
      </w:r>
      <w:r w:rsidR="009B145B" w:rsidRPr="00D932BB">
        <w:rPr>
          <w:rFonts w:ascii="Arial" w:hAnsi="Arial" w:cs="Arial"/>
          <w:b/>
          <w:bCs/>
          <w:sz w:val="24"/>
          <w:szCs w:val="24"/>
          <w:lang w:val="pt-BR"/>
        </w:rPr>
        <w:t>SUBCOMISSÃO DE PESSOAS PRIVADAS DE LIBERDADE E MONITORAMENTO DA ATUAÇÃO POLICIAL</w:t>
      </w:r>
    </w:p>
    <w:p w14:paraId="1067382F" w14:textId="32B5C450" w:rsidR="00000756" w:rsidRPr="00D932BB" w:rsidRDefault="00943C5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hAnsi="Arial" w:cs="Arial"/>
          <w:b/>
          <w:bCs/>
          <w:sz w:val="24"/>
          <w:szCs w:val="24"/>
          <w:lang w:val="pt-BR"/>
        </w:rPr>
        <w:t xml:space="preserve"> DA XXXIV REUNIÃO ESPECIALIZADA DE MINISTÉRIOS PÚBLICOS DO MERCOSUL</w:t>
      </w:r>
    </w:p>
    <w:bookmarkEnd w:id="1"/>
    <w:p w14:paraId="2BAAAC0C" w14:textId="19C66747" w:rsidR="008F5D7B" w:rsidRPr="008F5D7B" w:rsidRDefault="008F5D7B" w:rsidP="008F5D7B">
      <w:pPr>
        <w:widowControl/>
        <w:shd w:val="clear" w:color="auto" w:fill="FFFFFF"/>
        <w:spacing w:before="100" w:beforeAutospacing="1" w:after="0" w:line="240" w:lineRule="auto"/>
        <w:jc w:val="both"/>
        <w:rPr>
          <w:rFonts w:ascii="Calibri" w:eastAsia="Calibri" w:hAnsi="Calibri" w:cs="Calibri"/>
          <w:lang w:val="pt-BR"/>
        </w:rPr>
      </w:pPr>
      <w:r w:rsidRPr="008F5D7B">
        <w:rPr>
          <w:rFonts w:ascii="Arial" w:eastAsia="Calibri" w:hAnsi="Arial" w:cs="Times New Roman"/>
          <w:sz w:val="24"/>
          <w:lang w:val="pt-BR"/>
        </w:rPr>
        <w:t xml:space="preserve">Realizou-se, na cidade de Salvador, no dia 15 de agosto de 2023, </w:t>
      </w:r>
      <w:r w:rsidRPr="008F5D7B">
        <w:rPr>
          <w:rFonts w:ascii="Arial" w:eastAsia="Times New Roman" w:hAnsi="Arial" w:cs="Arial"/>
          <w:sz w:val="24"/>
          <w:szCs w:val="24"/>
          <w:lang w:val="pt-BR" w:eastAsia="es-ES"/>
        </w:rPr>
        <w:t>a reunião ordinária da Subcomissão de Pessoas Privadas de Liberdade e Monitoramento da Atuação Policial (SPPL-MAP) da XXXIV Reunião Especializada de Ministérios Públicos do MERCOSUL (REMPM),</w:t>
      </w:r>
      <w:r>
        <w:rPr>
          <w:rFonts w:ascii="Arial" w:eastAsia="Times New Roman" w:hAnsi="Arial" w:cs="Arial"/>
          <w:sz w:val="24"/>
          <w:szCs w:val="24"/>
          <w:lang w:val="pt-BR" w:eastAsia="es-ES"/>
        </w:rPr>
        <w:t xml:space="preserve"> </w:t>
      </w:r>
      <w:r w:rsidRPr="008F5D7B">
        <w:rPr>
          <w:rFonts w:ascii="Arial" w:eastAsia="Calibri" w:hAnsi="Arial" w:cs="Times New Roman"/>
          <w:sz w:val="24"/>
          <w:lang w:val="pt-BR"/>
        </w:rPr>
        <w:t>com a presença das delegações de Argentina, Brasil, Paraguai e Uruguai. As delegações do Chile, da Colômbia e do Peru participaram na sua qualidade de Estados Associados, de acordo com o disposto na Decisão CMC N° 18/04.</w:t>
      </w:r>
    </w:p>
    <w:p w14:paraId="002855A7" w14:textId="77777777" w:rsidR="001005F0" w:rsidRDefault="001005F0" w:rsidP="00470DC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</w:p>
    <w:p w14:paraId="3235EBB1" w14:textId="77777777" w:rsidR="00703A1F" w:rsidRPr="00D932BB" w:rsidRDefault="00703A1F" w:rsidP="00703A1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D932BB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A Lista de participantes consta no </w:t>
      </w:r>
      <w:r w:rsidRPr="00D932BB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Anexo I</w:t>
      </w:r>
      <w:r w:rsidRPr="00D932BB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599FB64C" w14:textId="77777777" w:rsidR="00703A1F" w:rsidRPr="00D932BB" w:rsidRDefault="00703A1F" w:rsidP="00703A1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5F216902" w14:textId="77777777" w:rsidR="00703A1F" w:rsidRPr="00D932BB" w:rsidRDefault="00703A1F" w:rsidP="00703A1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D932BB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A Agenda consta no </w:t>
      </w:r>
      <w:r w:rsidRPr="00D932BB">
        <w:rPr>
          <w:rFonts w:ascii="Arial" w:eastAsia="Times New Roman" w:hAnsi="Arial" w:cs="Arial"/>
          <w:b/>
          <w:sz w:val="24"/>
          <w:szCs w:val="24"/>
          <w:lang w:val="pt-BR" w:eastAsia="es-ES"/>
        </w:rPr>
        <w:t>Anexo II</w:t>
      </w:r>
      <w:r w:rsidRPr="00D932BB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1FC6650B" w14:textId="77777777" w:rsidR="00703A1F" w:rsidRPr="00D932BB" w:rsidRDefault="00703A1F" w:rsidP="00703A1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191F1F61" w14:textId="77777777" w:rsidR="00703A1F" w:rsidRPr="00D932BB" w:rsidRDefault="00703A1F" w:rsidP="00703A1F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D932BB">
        <w:rPr>
          <w:rFonts w:ascii="Arial" w:eastAsia="Times New Roman" w:hAnsi="Arial" w:cs="Times New Roman"/>
          <w:sz w:val="24"/>
          <w:szCs w:val="20"/>
          <w:lang w:val="pt-BR" w:eastAsia="es-ES"/>
        </w:rPr>
        <w:t>Durante a reunião, trataram-se os seguintes temas:</w:t>
      </w:r>
    </w:p>
    <w:p w14:paraId="5A03918C" w14:textId="77777777" w:rsidR="00703A1F" w:rsidRPr="00D932BB" w:rsidRDefault="00703A1F" w:rsidP="00703A1F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55F3825F" w14:textId="77777777" w:rsidR="00703A1F" w:rsidRPr="00D932BB" w:rsidRDefault="00703A1F" w:rsidP="00703A1F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  <w:lang w:val="pt-BR"/>
        </w:rPr>
      </w:pPr>
    </w:p>
    <w:p w14:paraId="79DD6088" w14:textId="70C28431" w:rsidR="00703A1F" w:rsidRPr="00D932BB" w:rsidRDefault="00A57CF4" w:rsidP="00703A1F">
      <w:pPr>
        <w:widowControl/>
        <w:numPr>
          <w:ilvl w:val="0"/>
          <w:numId w:val="27"/>
        </w:numPr>
        <w:tabs>
          <w:tab w:val="left" w:pos="567"/>
        </w:tabs>
        <w:suppressAutoHyphens/>
        <w:autoSpaceDN w:val="0"/>
        <w:spacing w:after="0" w:line="240" w:lineRule="auto"/>
        <w:ind w:left="567" w:hanging="567"/>
        <w:contextualSpacing/>
        <w:jc w:val="both"/>
        <w:textAlignment w:val="baseline"/>
        <w:rPr>
          <w:rFonts w:ascii="Arial" w:eastAsia="Calibri" w:hAnsi="Arial" w:cs="Arial"/>
          <w:b/>
          <w:sz w:val="24"/>
          <w:szCs w:val="24"/>
          <w:lang w:val="pt-BR"/>
        </w:rPr>
      </w:pPr>
      <w:r w:rsidRPr="00D932BB">
        <w:rPr>
          <w:rFonts w:ascii="Arial" w:eastAsia="Calibri" w:hAnsi="Arial" w:cs="Arial"/>
          <w:b/>
          <w:kern w:val="3"/>
          <w:sz w:val="24"/>
          <w:szCs w:val="24"/>
          <w:lang w:val="pt-BR"/>
        </w:rPr>
        <w:t>ACOMPANHA</w:t>
      </w:r>
      <w:r w:rsidR="00703A1F" w:rsidRPr="00D932BB">
        <w:rPr>
          <w:rFonts w:ascii="Arial" w:eastAsia="Calibri" w:hAnsi="Arial" w:cs="Arial"/>
          <w:b/>
          <w:kern w:val="3"/>
          <w:sz w:val="24"/>
          <w:szCs w:val="24"/>
          <w:lang w:val="pt-BR"/>
        </w:rPr>
        <w:t xml:space="preserve">MENTO AO PROGRAMA DE TRABALHO 2023-2024 DA </w:t>
      </w:r>
      <w:r w:rsidR="00703A1F" w:rsidRPr="00D932BB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SPPL-MAP</w:t>
      </w:r>
      <w:r w:rsidR="00703A1F" w:rsidRPr="00D932BB">
        <w:rPr>
          <w:rFonts w:ascii="Arial" w:eastAsia="Calibri" w:hAnsi="Arial" w:cs="Arial"/>
          <w:b/>
          <w:kern w:val="3"/>
          <w:sz w:val="24"/>
          <w:szCs w:val="24"/>
          <w:lang w:val="pt-BR"/>
        </w:rPr>
        <w:t xml:space="preserve"> </w:t>
      </w:r>
    </w:p>
    <w:p w14:paraId="3CCD426F" w14:textId="77777777" w:rsidR="00703A1F" w:rsidRPr="00D932BB" w:rsidRDefault="00703A1F" w:rsidP="00703A1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297A6E13" w14:textId="77777777" w:rsidR="00703A1F" w:rsidRPr="00D932BB" w:rsidRDefault="00703A1F" w:rsidP="00703A1F">
      <w:pPr>
        <w:widowControl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 xml:space="preserve">O relatório semestral sobre o grau de avanço do programa de trabalho do período 2023-2024 conta no </w:t>
      </w:r>
      <w:r w:rsidRPr="00D932BB">
        <w:rPr>
          <w:rFonts w:ascii="Arial" w:eastAsia="Calibri" w:hAnsi="Arial" w:cs="Arial"/>
          <w:b/>
          <w:sz w:val="24"/>
          <w:szCs w:val="24"/>
          <w:lang w:val="pt-BR"/>
        </w:rPr>
        <w:t>Anexo III</w:t>
      </w: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>.</w:t>
      </w:r>
    </w:p>
    <w:p w14:paraId="21E9F7FE" w14:textId="77777777" w:rsidR="00703A1F" w:rsidRPr="00D932BB" w:rsidRDefault="00703A1F" w:rsidP="00703A1F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2FD5E128" w14:textId="11C5E485" w:rsidR="00703A1F" w:rsidRPr="00D932BB" w:rsidRDefault="00542145" w:rsidP="008F5D7B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hAnsi="Arial" w:cs="Arial"/>
          <w:b/>
          <w:bCs/>
          <w:sz w:val="24"/>
          <w:szCs w:val="24"/>
          <w:lang w:val="pt-BR"/>
        </w:rPr>
        <w:t>Atualiza</w:t>
      </w:r>
      <w:r w:rsidR="00A57CF4" w:rsidRPr="00D932BB">
        <w:rPr>
          <w:rFonts w:ascii="Arial" w:hAnsi="Arial" w:cs="Arial"/>
          <w:b/>
          <w:bCs/>
          <w:sz w:val="24"/>
          <w:szCs w:val="24"/>
          <w:lang w:val="pt-BR"/>
        </w:rPr>
        <w:t>ção</w:t>
      </w:r>
      <w:r w:rsidRPr="00D932BB">
        <w:rPr>
          <w:rFonts w:ascii="Arial" w:hAnsi="Arial" w:cs="Arial"/>
          <w:b/>
          <w:bCs/>
          <w:sz w:val="24"/>
          <w:szCs w:val="24"/>
          <w:lang w:val="pt-BR"/>
        </w:rPr>
        <w:t xml:space="preserve"> d</w:t>
      </w:r>
      <w:r w:rsidR="00A57CF4" w:rsidRPr="00D932BB">
        <w:rPr>
          <w:rFonts w:ascii="Arial" w:hAnsi="Arial" w:cs="Arial"/>
          <w:b/>
          <w:bCs/>
          <w:sz w:val="24"/>
          <w:szCs w:val="24"/>
          <w:lang w:val="pt-BR"/>
        </w:rPr>
        <w:t>o</w:t>
      </w:r>
      <w:r w:rsidRPr="00D932BB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 w:rsidR="007B3633" w:rsidRPr="00D932BB">
        <w:rPr>
          <w:rFonts w:ascii="Arial" w:hAnsi="Arial" w:cs="Arial"/>
          <w:b/>
          <w:bCs/>
          <w:sz w:val="24"/>
          <w:szCs w:val="24"/>
          <w:lang w:val="pt-BR"/>
        </w:rPr>
        <w:t>diagnóstico regional com respeito às investigações de prevenção e punição da tortura, partindo da perspectiva dos Ministérios Públicos dos Estados Partes, por meio do questionário circulado no âmbito da Subcomissão</w:t>
      </w:r>
    </w:p>
    <w:p w14:paraId="3DE9C14A" w14:textId="77777777" w:rsidR="007B3633" w:rsidRPr="00D932BB" w:rsidRDefault="007B3633" w:rsidP="007B3633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330B09A6" w14:textId="321666CA" w:rsidR="00394906" w:rsidRPr="00D932BB" w:rsidRDefault="00394906" w:rsidP="00394906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  <w:lang w:val="pt-BR"/>
        </w:rPr>
      </w:pPr>
      <w:r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As delegações encontram-se trabalhando no questionário. 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A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 ide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i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a 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é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 que as delega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çõ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es que n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ã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o 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a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presentar 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o q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uestion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á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rio p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ossam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 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fazê-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lo, o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u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 as que 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já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 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a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presentar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am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 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o q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uestion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á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rio p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ossam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 atualiz</w:t>
      </w:r>
      <w:r w:rsidR="00A57CF4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á-</w:t>
      </w:r>
      <w:r w:rsidR="00542145"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lo. </w:t>
      </w:r>
    </w:p>
    <w:p w14:paraId="33A1D057" w14:textId="77777777" w:rsidR="007B3633" w:rsidRDefault="007B3633" w:rsidP="007B3633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1EDCAFF3" w14:textId="13D09A38" w:rsidR="007B3633" w:rsidRPr="00D932BB" w:rsidRDefault="007B3633" w:rsidP="008F5D7B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hAnsi="Arial" w:cs="Arial"/>
          <w:b/>
          <w:bCs/>
          <w:sz w:val="24"/>
          <w:szCs w:val="24"/>
          <w:lang w:val="pt-BR"/>
        </w:rPr>
        <w:t>Estabelecer diretrizes básicas de Investigação sobre Tortura e figuras penais afins</w:t>
      </w:r>
    </w:p>
    <w:p w14:paraId="0FE6A2D4" w14:textId="77777777" w:rsidR="007B3633" w:rsidRPr="00D932BB" w:rsidRDefault="007B3633" w:rsidP="007B3633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116DCF39" w14:textId="48DB6E2F" w:rsidR="0056743A" w:rsidRPr="00D932BB" w:rsidRDefault="0056743A" w:rsidP="0056743A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  <w:lang w:val="pt-BR"/>
        </w:rPr>
      </w:pPr>
      <w:r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As delegações encontram-se trabalhando na elaboração de diretrizes </w:t>
      </w:r>
      <w:r w:rsidRPr="00D932BB">
        <w:rPr>
          <w:rFonts w:ascii="Arial" w:hAnsi="Arial" w:cs="Arial"/>
          <w:sz w:val="24"/>
          <w:szCs w:val="24"/>
          <w:lang w:val="pt-BR"/>
        </w:rPr>
        <w:t>básicas de Investigação sobre Tortura e figuras penais afins</w:t>
      </w:r>
      <w:r w:rsidRPr="00D932BB">
        <w:rPr>
          <w:rFonts w:ascii="Arial" w:eastAsia="Calibri" w:hAnsi="Arial" w:cs="Arial"/>
          <w:kern w:val="3"/>
          <w:sz w:val="24"/>
          <w:szCs w:val="24"/>
          <w:lang w:val="pt-BR"/>
        </w:rPr>
        <w:t>. Os resultados serão encaminhados p</w:t>
      </w:r>
      <w:r w:rsidRPr="00D932BB">
        <w:rPr>
          <w:rFonts w:ascii="Arial" w:hAnsi="Arial" w:cs="Arial"/>
          <w:sz w:val="24"/>
          <w:szCs w:val="24"/>
          <w:lang w:val="pt-BR"/>
        </w:rPr>
        <w:t xml:space="preserve">ara análise </w:t>
      </w:r>
      <w:r w:rsidRPr="008F5D7B">
        <w:rPr>
          <w:rFonts w:ascii="Arial" w:hAnsi="Arial" w:cs="Arial"/>
          <w:sz w:val="24"/>
          <w:szCs w:val="24"/>
          <w:lang w:val="pt-BR"/>
        </w:rPr>
        <w:t>da XXXV</w:t>
      </w:r>
      <w:r w:rsidRPr="00D932BB">
        <w:rPr>
          <w:rFonts w:ascii="Arial" w:hAnsi="Arial" w:cs="Arial"/>
          <w:sz w:val="24"/>
          <w:szCs w:val="24"/>
          <w:lang w:val="pt-BR"/>
        </w:rPr>
        <w:t xml:space="preserve"> REMPM.</w:t>
      </w:r>
    </w:p>
    <w:p w14:paraId="3771C913" w14:textId="77777777" w:rsidR="007B3633" w:rsidRPr="00D932BB" w:rsidRDefault="007B3633" w:rsidP="007B3633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663EEB39" w14:textId="3F204182" w:rsidR="007B3633" w:rsidRPr="00D932BB" w:rsidRDefault="007B3633" w:rsidP="008F5D7B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hAnsi="Arial" w:cs="Arial"/>
          <w:b/>
          <w:bCs/>
          <w:sz w:val="24"/>
          <w:szCs w:val="24"/>
          <w:lang w:val="pt-BR"/>
        </w:rPr>
        <w:t>Reformular o escopo e a finalidade do Guia dos Ministérios Públicos do MERCOSUL para o monitoramento de espaços de detenção com diretrizes metodológicas e ferramentas concretas para a atuação diante de caso de violações dos direitos humanos</w:t>
      </w:r>
    </w:p>
    <w:p w14:paraId="1CE4D653" w14:textId="77777777" w:rsidR="007B3633" w:rsidRPr="00D932BB" w:rsidRDefault="007B3633" w:rsidP="00703A1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pt-BR" w:eastAsia="es-UY"/>
        </w:rPr>
      </w:pPr>
    </w:p>
    <w:p w14:paraId="3B2B92AC" w14:textId="1C058BFD" w:rsidR="00703A1F" w:rsidRPr="00D932BB" w:rsidRDefault="00703A1F" w:rsidP="00703A1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pt-BR"/>
        </w:rPr>
      </w:pPr>
      <w:r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As delegações trocaram comentários em relação </w:t>
      </w:r>
      <w:r w:rsidR="007B3633"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com </w:t>
      </w:r>
      <w:r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à </w:t>
      </w:r>
      <w:r w:rsidR="007B3633"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reformulação do escopo e a finalidade do Guia dos Ministérios Públicos do MERCOSUL para o monitoramento de espaços de detenção com diretrizes metodológicas e ferramentas concretas para a atuação diante de caso de violações dos direitos humanos </w:t>
      </w:r>
      <w:r w:rsidRPr="00D932BB">
        <w:rPr>
          <w:rFonts w:ascii="Arial" w:eastAsia="Calibri" w:hAnsi="Arial" w:cs="Arial"/>
          <w:sz w:val="24"/>
          <w:szCs w:val="24"/>
          <w:lang w:val="pt-BR" w:eastAsia="es-UY"/>
        </w:rPr>
        <w:t>e acordaram continuar com o tratamento do tema na próxima reunião.</w:t>
      </w:r>
      <w:r w:rsidR="00542145"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 Se</w:t>
      </w:r>
      <w:r w:rsidR="00A57CF4" w:rsidRPr="00D932BB">
        <w:rPr>
          <w:rFonts w:ascii="Arial" w:eastAsia="Calibri" w:hAnsi="Arial" w:cs="Arial"/>
          <w:sz w:val="24"/>
          <w:szCs w:val="24"/>
          <w:lang w:val="pt-BR" w:eastAsia="es-UY"/>
        </w:rPr>
        <w:t>rá realizada</w:t>
      </w:r>
      <w:r w:rsidR="00542145"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 de mane</w:t>
      </w:r>
      <w:r w:rsidR="00A57CF4" w:rsidRPr="00D932BB">
        <w:rPr>
          <w:rFonts w:ascii="Arial" w:eastAsia="Calibri" w:hAnsi="Arial" w:cs="Arial"/>
          <w:sz w:val="24"/>
          <w:szCs w:val="24"/>
          <w:lang w:val="pt-BR" w:eastAsia="es-UY"/>
        </w:rPr>
        <w:t>i</w:t>
      </w:r>
      <w:r w:rsidR="00542145" w:rsidRPr="00D932BB">
        <w:rPr>
          <w:rFonts w:ascii="Arial" w:eastAsia="Calibri" w:hAnsi="Arial" w:cs="Arial"/>
          <w:sz w:val="24"/>
          <w:szCs w:val="24"/>
          <w:lang w:val="pt-BR" w:eastAsia="es-UY"/>
        </w:rPr>
        <w:t>ra bilateral co</w:t>
      </w:r>
      <w:r w:rsidR="00A57CF4" w:rsidRPr="00D932BB">
        <w:rPr>
          <w:rFonts w:ascii="Arial" w:eastAsia="Calibri" w:hAnsi="Arial" w:cs="Arial"/>
          <w:sz w:val="24"/>
          <w:szCs w:val="24"/>
          <w:lang w:val="pt-BR" w:eastAsia="es-UY"/>
        </w:rPr>
        <w:t>m o</w:t>
      </w:r>
      <w:r w:rsidR="00542145"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 </w:t>
      </w:r>
      <w:r w:rsidR="00A57CF4" w:rsidRPr="00D932BB">
        <w:rPr>
          <w:rFonts w:ascii="Arial" w:eastAsia="Calibri" w:hAnsi="Arial" w:cs="Arial"/>
          <w:sz w:val="24"/>
          <w:szCs w:val="24"/>
          <w:lang w:val="pt-BR" w:eastAsia="es-UY"/>
        </w:rPr>
        <w:t>B</w:t>
      </w:r>
      <w:r w:rsidR="00542145" w:rsidRPr="00D932BB">
        <w:rPr>
          <w:rFonts w:ascii="Arial" w:eastAsia="Calibri" w:hAnsi="Arial" w:cs="Arial"/>
          <w:sz w:val="24"/>
          <w:szCs w:val="24"/>
          <w:lang w:val="pt-BR" w:eastAsia="es-UY"/>
        </w:rPr>
        <w:t>rasil</w:t>
      </w:r>
      <w:r w:rsidR="00A57CF4" w:rsidRPr="00D932BB">
        <w:rPr>
          <w:rFonts w:ascii="Arial" w:eastAsia="Calibri" w:hAnsi="Arial" w:cs="Arial"/>
          <w:sz w:val="24"/>
          <w:szCs w:val="24"/>
          <w:lang w:val="pt-BR" w:eastAsia="es-UY"/>
        </w:rPr>
        <w:t>,</w:t>
      </w:r>
      <w:r w:rsidR="00542145"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 em aten</w:t>
      </w:r>
      <w:r w:rsidR="00A57CF4" w:rsidRPr="00D932BB">
        <w:rPr>
          <w:rFonts w:ascii="Arial" w:eastAsia="Calibri" w:hAnsi="Arial" w:cs="Arial"/>
          <w:sz w:val="24"/>
          <w:szCs w:val="24"/>
          <w:lang w:val="pt-BR" w:eastAsia="es-UY"/>
        </w:rPr>
        <w:t>ção</w:t>
      </w:r>
      <w:r w:rsidR="00542145" w:rsidRPr="00D932BB">
        <w:rPr>
          <w:rFonts w:ascii="Arial" w:eastAsia="Calibri" w:hAnsi="Arial" w:cs="Arial"/>
          <w:sz w:val="24"/>
          <w:szCs w:val="24"/>
          <w:lang w:val="pt-BR" w:eastAsia="es-UY"/>
        </w:rPr>
        <w:t xml:space="preserve"> ao acordado </w:t>
      </w:r>
      <w:r w:rsidR="00A57CF4" w:rsidRPr="00D932BB">
        <w:rPr>
          <w:rFonts w:ascii="Arial" w:eastAsia="Calibri" w:hAnsi="Arial" w:cs="Arial"/>
          <w:sz w:val="24"/>
          <w:szCs w:val="24"/>
          <w:lang w:val="pt-BR" w:eastAsia="es-UY"/>
        </w:rPr>
        <w:t>n</w:t>
      </w:r>
      <w:r w:rsidR="00542145" w:rsidRPr="00D932BB">
        <w:rPr>
          <w:rFonts w:ascii="Arial" w:eastAsia="Calibri" w:hAnsi="Arial" w:cs="Arial"/>
          <w:sz w:val="24"/>
          <w:szCs w:val="24"/>
          <w:lang w:val="pt-BR" w:eastAsia="es-UY"/>
        </w:rPr>
        <w:t>a última REMPM</w:t>
      </w:r>
      <w:r w:rsidR="008F5D7B">
        <w:rPr>
          <w:rFonts w:ascii="Arial" w:eastAsia="Calibri" w:hAnsi="Arial" w:cs="Arial"/>
          <w:sz w:val="24"/>
          <w:szCs w:val="24"/>
          <w:lang w:val="pt-BR" w:eastAsia="es-UY"/>
        </w:rPr>
        <w:t>.</w:t>
      </w:r>
    </w:p>
    <w:p w14:paraId="5C32A19F" w14:textId="77777777" w:rsidR="007503CA" w:rsidRPr="00D932BB" w:rsidRDefault="007503CA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756E38DD" w14:textId="00F100DE" w:rsidR="00754B76" w:rsidRPr="00D932BB" w:rsidRDefault="007B3633" w:rsidP="007503CA">
      <w:pPr>
        <w:tabs>
          <w:tab w:val="left" w:pos="567"/>
        </w:tabs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D932BB">
        <w:rPr>
          <w:rFonts w:ascii="Arial" w:eastAsia="Calibri" w:hAnsi="Arial" w:cs="Arial"/>
          <w:b/>
          <w:sz w:val="24"/>
          <w:szCs w:val="24"/>
          <w:lang w:val="pt-BR"/>
        </w:rPr>
        <w:t>2</w:t>
      </w:r>
      <w:r w:rsidR="00E938B2" w:rsidRPr="00D932BB">
        <w:rPr>
          <w:rFonts w:ascii="Arial" w:eastAsia="Calibri" w:hAnsi="Arial" w:cs="Arial"/>
          <w:b/>
          <w:sz w:val="24"/>
          <w:szCs w:val="24"/>
          <w:lang w:val="pt-BR"/>
        </w:rPr>
        <w:t xml:space="preserve">. </w:t>
      </w:r>
      <w:r w:rsidR="007503CA" w:rsidRPr="00D932BB">
        <w:rPr>
          <w:rFonts w:ascii="Arial" w:eastAsia="Calibri" w:hAnsi="Arial" w:cs="Arial"/>
          <w:b/>
          <w:sz w:val="24"/>
          <w:szCs w:val="24"/>
          <w:lang w:val="pt-BR"/>
        </w:rPr>
        <w:tab/>
      </w:r>
      <w:r w:rsidR="00754B76" w:rsidRPr="00D932BB">
        <w:rPr>
          <w:rFonts w:ascii="Arial" w:eastAsia="Calibri" w:hAnsi="Arial" w:cs="Arial"/>
          <w:b/>
          <w:sz w:val="24"/>
          <w:szCs w:val="24"/>
          <w:lang w:val="pt-BR"/>
        </w:rPr>
        <w:t>PRÓXIMA REUNI</w:t>
      </w:r>
      <w:r w:rsidR="0091513E" w:rsidRPr="00D932BB">
        <w:rPr>
          <w:rFonts w:ascii="Arial" w:eastAsia="Calibri" w:hAnsi="Arial" w:cs="Arial"/>
          <w:b/>
          <w:sz w:val="24"/>
          <w:szCs w:val="24"/>
          <w:lang w:val="pt-BR"/>
        </w:rPr>
        <w:t>ÃO</w:t>
      </w:r>
    </w:p>
    <w:p w14:paraId="137971F0" w14:textId="3514B4AB" w:rsidR="00B50758" w:rsidRPr="00D932BB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00434127" w14:textId="6FED49C6" w:rsidR="00B50758" w:rsidRPr="00D932BB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>A próxima reunião do REMPM-</w:t>
      </w:r>
      <w:r w:rsidR="000C0076" w:rsidRPr="00D932BB">
        <w:rPr>
          <w:rFonts w:ascii="Arial" w:eastAsia="Calibri" w:hAnsi="Arial" w:cs="Arial"/>
          <w:bCs/>
          <w:sz w:val="24"/>
          <w:szCs w:val="24"/>
          <w:lang w:val="pt-BR"/>
        </w:rPr>
        <w:t>S</w:t>
      </w:r>
      <w:r w:rsidR="009B145B" w:rsidRPr="00D932BB">
        <w:rPr>
          <w:rFonts w:ascii="Arial" w:eastAsia="Calibri" w:hAnsi="Arial" w:cs="Arial"/>
          <w:bCs/>
          <w:sz w:val="24"/>
          <w:szCs w:val="24"/>
          <w:lang w:val="pt-BR"/>
        </w:rPr>
        <w:t>PPL-MAP</w:t>
      </w: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 xml:space="preserve"> será convocada oportunamente pela PPT em exercício.</w:t>
      </w:r>
    </w:p>
    <w:p w14:paraId="731C6484" w14:textId="7A88EA03" w:rsidR="00B50758" w:rsidRPr="00D932BB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718673A4" w14:textId="336A5279" w:rsidR="00B50758" w:rsidRPr="00D932BB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D932BB">
        <w:rPr>
          <w:rFonts w:ascii="Arial" w:eastAsia="Calibri" w:hAnsi="Arial" w:cs="Arial"/>
          <w:b/>
          <w:sz w:val="24"/>
          <w:szCs w:val="24"/>
          <w:lang w:val="pt-BR"/>
        </w:rPr>
        <w:t>ANEXOS</w:t>
      </w:r>
    </w:p>
    <w:p w14:paraId="75ACBB88" w14:textId="77777777" w:rsidR="004A48F0" w:rsidRPr="00D932BB" w:rsidRDefault="004A48F0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64235088" w14:textId="172F9986" w:rsidR="00B50758" w:rsidRPr="00D932BB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>O</w:t>
      </w:r>
      <w:r w:rsidR="00B50758" w:rsidRPr="00D932BB">
        <w:rPr>
          <w:rFonts w:ascii="Arial" w:eastAsia="Calibri" w:hAnsi="Arial" w:cs="Arial"/>
          <w:bCs/>
          <w:sz w:val="24"/>
          <w:szCs w:val="24"/>
          <w:lang w:val="pt-BR"/>
        </w:rPr>
        <w:t xml:space="preserve">s Anexos que </w:t>
      </w: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>f</w:t>
      </w:r>
      <w:r w:rsidR="00A57CF4" w:rsidRPr="00D932BB">
        <w:rPr>
          <w:rFonts w:ascii="Arial" w:eastAsia="Calibri" w:hAnsi="Arial" w:cs="Arial"/>
          <w:bCs/>
          <w:sz w:val="24"/>
          <w:szCs w:val="24"/>
          <w:lang w:val="pt-BR"/>
        </w:rPr>
        <w:t>azem</w:t>
      </w:r>
      <w:r w:rsidR="00B50758" w:rsidRPr="00D932BB">
        <w:rPr>
          <w:rFonts w:ascii="Arial" w:eastAsia="Calibri" w:hAnsi="Arial" w:cs="Arial"/>
          <w:bCs/>
          <w:sz w:val="24"/>
          <w:szCs w:val="24"/>
          <w:lang w:val="pt-BR"/>
        </w:rPr>
        <w:t xml:space="preserve"> parte d</w:t>
      </w: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>a</w:t>
      </w:r>
      <w:r w:rsidR="00B50758" w:rsidRPr="00D932BB">
        <w:rPr>
          <w:rFonts w:ascii="Arial" w:eastAsia="Calibri" w:hAnsi="Arial" w:cs="Arial"/>
          <w:bCs/>
          <w:sz w:val="24"/>
          <w:szCs w:val="24"/>
          <w:lang w:val="pt-BR"/>
        </w:rPr>
        <w:t xml:space="preserve"> Ata s</w:t>
      </w: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>ão</w:t>
      </w:r>
      <w:r w:rsidR="00B50758" w:rsidRPr="00D932BB">
        <w:rPr>
          <w:rFonts w:ascii="Arial" w:eastAsia="Calibri" w:hAnsi="Arial" w:cs="Arial"/>
          <w:bCs/>
          <w:sz w:val="24"/>
          <w:szCs w:val="24"/>
          <w:lang w:val="pt-BR"/>
        </w:rPr>
        <w:t xml:space="preserve"> os </w:t>
      </w:r>
      <w:r w:rsidRPr="00D932BB">
        <w:rPr>
          <w:rFonts w:ascii="Arial" w:eastAsia="Calibri" w:hAnsi="Arial" w:cs="Arial"/>
          <w:bCs/>
          <w:sz w:val="24"/>
          <w:szCs w:val="24"/>
          <w:lang w:val="pt-BR"/>
        </w:rPr>
        <w:t>seguintes</w:t>
      </w:r>
      <w:r w:rsidR="00B50758" w:rsidRPr="00D932BB">
        <w:rPr>
          <w:rFonts w:ascii="Arial" w:eastAsia="Calibri" w:hAnsi="Arial" w:cs="Arial"/>
          <w:bCs/>
          <w:sz w:val="24"/>
          <w:szCs w:val="24"/>
          <w:lang w:val="pt-BR"/>
        </w:rPr>
        <w:t>:</w:t>
      </w:r>
    </w:p>
    <w:p w14:paraId="4ABF1FE2" w14:textId="2137001D" w:rsidR="00B50758" w:rsidRPr="00D932BB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7129"/>
      </w:tblGrid>
      <w:tr w:rsidR="00B50758" w:rsidRPr="00D932BB" w14:paraId="544C3A9B" w14:textId="77777777" w:rsidTr="00A44F84">
        <w:tc>
          <w:tcPr>
            <w:tcW w:w="1699" w:type="dxa"/>
          </w:tcPr>
          <w:p w14:paraId="1DB72195" w14:textId="075F84E8" w:rsidR="00B50758" w:rsidRPr="00D932BB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D932B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Anexo I</w:t>
            </w:r>
          </w:p>
        </w:tc>
        <w:tc>
          <w:tcPr>
            <w:tcW w:w="7129" w:type="dxa"/>
          </w:tcPr>
          <w:p w14:paraId="15901A43" w14:textId="08CE0317" w:rsidR="00B50758" w:rsidRPr="00D932BB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D932BB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Lista de Participantes</w:t>
            </w:r>
          </w:p>
        </w:tc>
      </w:tr>
      <w:tr w:rsidR="00B50758" w:rsidRPr="00D932BB" w14:paraId="11358FE2" w14:textId="77777777" w:rsidTr="00A44F84">
        <w:tc>
          <w:tcPr>
            <w:tcW w:w="1699" w:type="dxa"/>
          </w:tcPr>
          <w:p w14:paraId="0B7123FA" w14:textId="1F1B2E98" w:rsidR="00B50758" w:rsidRPr="00D932BB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D932B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Anexo II</w:t>
            </w:r>
          </w:p>
        </w:tc>
        <w:tc>
          <w:tcPr>
            <w:tcW w:w="7129" w:type="dxa"/>
          </w:tcPr>
          <w:p w14:paraId="0E7DF53B" w14:textId="3196294E" w:rsidR="00B50758" w:rsidRPr="00D932BB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D932BB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Agenda</w:t>
            </w:r>
          </w:p>
        </w:tc>
      </w:tr>
      <w:tr w:rsidR="00B50758" w:rsidRPr="001005F0" w14:paraId="6D5E99E5" w14:textId="77777777" w:rsidTr="00A44F84">
        <w:tc>
          <w:tcPr>
            <w:tcW w:w="1699" w:type="dxa"/>
          </w:tcPr>
          <w:p w14:paraId="4EDD9476" w14:textId="18CC276E" w:rsidR="00B50758" w:rsidRPr="00D932BB" w:rsidRDefault="003E3A44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D932B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Anexo III</w:t>
            </w:r>
          </w:p>
        </w:tc>
        <w:tc>
          <w:tcPr>
            <w:tcW w:w="7129" w:type="dxa"/>
          </w:tcPr>
          <w:p w14:paraId="25955806" w14:textId="50BAFA2B" w:rsidR="00B50758" w:rsidRPr="00D932BB" w:rsidRDefault="007B3633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D932BB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Relatório semestral sobre o grau de avanço do programa de trabalho do período 2023-2024</w:t>
            </w:r>
          </w:p>
        </w:tc>
      </w:tr>
    </w:tbl>
    <w:p w14:paraId="560C184C" w14:textId="08B6E439" w:rsidR="00B50758" w:rsidRPr="00D932BB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3E3A44" w:rsidRPr="001005F0" w14:paraId="78AB41D6" w14:textId="77777777" w:rsidTr="008A4970">
        <w:tc>
          <w:tcPr>
            <w:tcW w:w="4419" w:type="dxa"/>
          </w:tcPr>
          <w:p w14:paraId="5AB4D8D2" w14:textId="77777777" w:rsidR="00A67887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C6EBF7C" w14:textId="77777777" w:rsidR="008F5D7B" w:rsidRPr="008F5D7B" w:rsidRDefault="008F5D7B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BE53BE8" w14:textId="5C7FF48A" w:rsidR="003E3A44" w:rsidRPr="008F5D7B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da </w:t>
            </w:r>
            <w:r w:rsidR="003E3A44" w:rsidRPr="008F5D7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Argentina</w:t>
            </w:r>
          </w:p>
          <w:p w14:paraId="0D8C960E" w14:textId="127AC7BC" w:rsidR="003E3A44" w:rsidRPr="008F5D7B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8F5D7B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Diego SO</w:t>
            </w:r>
            <w:r w:rsidR="00B416DE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L</w:t>
            </w:r>
            <w:r w:rsidRPr="008F5D7B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ERNÓ</w:t>
            </w:r>
          </w:p>
        </w:tc>
        <w:tc>
          <w:tcPr>
            <w:tcW w:w="4419" w:type="dxa"/>
          </w:tcPr>
          <w:p w14:paraId="496184FD" w14:textId="77777777" w:rsidR="008F5D7B" w:rsidRPr="008F5D7B" w:rsidRDefault="008F5D7B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0C94A408" w14:textId="77777777" w:rsidR="00A67887" w:rsidRPr="008F5D7B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074A3714" w14:textId="26B290DA" w:rsidR="003E3A44" w:rsidRPr="008F5D7B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3E3A44" w:rsidRPr="008F5D7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Brasil</w:t>
            </w:r>
          </w:p>
          <w:p w14:paraId="6565423E" w14:textId="2886C939" w:rsidR="003E3A44" w:rsidRPr="008F5D7B" w:rsidRDefault="00394C32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8F5D7B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Hindemburgo CHATEAUBRIAND FILHO</w:t>
            </w:r>
          </w:p>
        </w:tc>
      </w:tr>
      <w:tr w:rsidR="003E3A44" w:rsidRPr="001005F0" w14:paraId="54B3C81D" w14:textId="77777777" w:rsidTr="00E938B2">
        <w:trPr>
          <w:trHeight w:val="3832"/>
        </w:trPr>
        <w:tc>
          <w:tcPr>
            <w:tcW w:w="4419" w:type="dxa"/>
          </w:tcPr>
          <w:p w14:paraId="05AD9B18" w14:textId="63F7369C" w:rsidR="003E3A44" w:rsidRPr="008F5D7B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35F62DDF" w14:textId="77777777" w:rsidR="008F5D7B" w:rsidRPr="008F5D7B" w:rsidRDefault="008F5D7B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73885E3" w14:textId="77777777" w:rsidR="003E3A44" w:rsidRPr="008F5D7B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6E7501E5" w14:textId="54755F65" w:rsidR="003E3A44" w:rsidRPr="008F5D7B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A67887" w:rsidRPr="008F5D7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Paragua</w:t>
            </w:r>
            <w:r w:rsidR="00A57CF4" w:rsidRPr="008F5D7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i</w:t>
            </w:r>
          </w:p>
          <w:p w14:paraId="666706B0" w14:textId="77777777" w:rsidR="008F5D7B" w:rsidRPr="008F5D7B" w:rsidRDefault="008F5D7B" w:rsidP="008F5D7B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</w:pPr>
            <w:r w:rsidRPr="008F5D7B">
              <w:rPr>
                <w:rFonts w:ascii="Arial" w:eastAsia="Calibri" w:hAnsi="Arial" w:cs="Times New Roman"/>
                <w:color w:val="000000"/>
                <w:sz w:val="24"/>
                <w:lang w:val="pt-BR"/>
              </w:rPr>
              <w:t>Fiorella ODRIOSOLA</w:t>
            </w:r>
          </w:p>
          <w:p w14:paraId="6D7AB400" w14:textId="77777777" w:rsidR="003E3A44" w:rsidRPr="008F5D7B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308B245E" w14:textId="77777777" w:rsidR="00FD7914" w:rsidRPr="008F5D7B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2BB30096" w14:textId="77777777" w:rsidR="00FD7914" w:rsidRPr="008F5D7B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5D09BA42" w14:textId="3BDD1673" w:rsidR="00FD7914" w:rsidRPr="008F5D7B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66EEE39A" w14:textId="5BAF409C" w:rsidR="00A67887" w:rsidRPr="008F5D7B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6D4E7B42" w14:textId="684AD5C1" w:rsidR="00A67887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22AE8871" w14:textId="77777777" w:rsidR="00FD7914" w:rsidRPr="008F5D7B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759E79B0" w14:textId="72C5042C" w:rsidR="00A67887" w:rsidRPr="008F5D7B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A67887" w:rsidRPr="008F5D7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Urugua</w:t>
            </w:r>
            <w:r w:rsidR="00A57CF4" w:rsidRPr="008F5D7B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i</w:t>
            </w:r>
          </w:p>
          <w:p w14:paraId="593B5835" w14:textId="62D8F257" w:rsidR="003E3A44" w:rsidRPr="008F5D7B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8F5D7B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Gabriela AGUIRRE</w:t>
            </w:r>
            <w:r w:rsidR="00CE6104" w:rsidRPr="008F5D7B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 xml:space="preserve"> </w:t>
            </w:r>
          </w:p>
        </w:tc>
      </w:tr>
      <w:tr w:rsidR="008A4970" w:rsidRPr="001005F0" w14:paraId="67302644" w14:textId="77777777" w:rsidTr="008A4970">
        <w:tc>
          <w:tcPr>
            <w:tcW w:w="4419" w:type="dxa"/>
          </w:tcPr>
          <w:p w14:paraId="042204BD" w14:textId="2A97E3F9" w:rsidR="008A4970" w:rsidRPr="00D932BB" w:rsidRDefault="008A4970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281C77E4" w14:textId="77777777" w:rsidR="008A4970" w:rsidRPr="00D932BB" w:rsidRDefault="008A4970" w:rsidP="008A4970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</w:tc>
      </w:tr>
    </w:tbl>
    <w:p w14:paraId="61653845" w14:textId="77777777" w:rsidR="009B145B" w:rsidRPr="00D932BB" w:rsidRDefault="009B145B" w:rsidP="009B145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MERCOSUL/REMPM-SPPL-MAP/ATA N° 02/23</w:t>
      </w:r>
    </w:p>
    <w:p w14:paraId="032C9E57" w14:textId="77777777" w:rsidR="009B145B" w:rsidRPr="00D932BB" w:rsidRDefault="009B145B" w:rsidP="009B145B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  <w:lang w:val="pt-BR"/>
        </w:rPr>
      </w:pPr>
    </w:p>
    <w:p w14:paraId="61C318F7" w14:textId="77777777" w:rsidR="009B145B" w:rsidRPr="00D932BB" w:rsidRDefault="009B145B" w:rsidP="009B145B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14A19FC4" w14:textId="77777777" w:rsidR="009B145B" w:rsidRPr="00D932BB" w:rsidRDefault="009B145B" w:rsidP="009B145B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hAnsi="Arial" w:cs="Arial"/>
          <w:b/>
          <w:bCs/>
          <w:sz w:val="24"/>
          <w:szCs w:val="24"/>
          <w:lang w:val="pt-BR"/>
        </w:rPr>
        <w:t>REUNIÃO ORDINÁRIA DA SUBCOMISSÃO DE PESSOAS PRIVADAS DE LIBERDADE E MONITORAMENTO DA ATUAÇÃO POLICIAL</w:t>
      </w:r>
    </w:p>
    <w:p w14:paraId="177AD921" w14:textId="77777777" w:rsidR="009B145B" w:rsidRPr="00D932BB" w:rsidRDefault="009B145B" w:rsidP="009B145B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hAnsi="Arial" w:cs="Arial"/>
          <w:b/>
          <w:bCs/>
          <w:sz w:val="24"/>
          <w:szCs w:val="24"/>
          <w:lang w:val="pt-BR"/>
        </w:rPr>
        <w:t xml:space="preserve"> DA XXXIV REUNIÃO ESPECIALIZADA DE MINISTÉRIOS PÚBLICOS DO MERCOSUL</w:t>
      </w:r>
    </w:p>
    <w:p w14:paraId="032CC2F4" w14:textId="77777777" w:rsidR="00350CE7" w:rsidRPr="00D932BB" w:rsidRDefault="00350CE7" w:rsidP="00350C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</w:p>
    <w:p w14:paraId="1BD8576F" w14:textId="77777777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</w:p>
    <w:p w14:paraId="559F0B66" w14:textId="77777777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D932BB">
        <w:rPr>
          <w:rFonts w:ascii="Arial" w:eastAsia="Times New Roman" w:hAnsi="Arial" w:cs="Arial"/>
          <w:b/>
          <w:bCs/>
          <w:sz w:val="24"/>
          <w:szCs w:val="24"/>
          <w:lang w:val="pt-BR"/>
        </w:rPr>
        <w:t>PARTICIPAÇÃO DE ESTADOS ASSOCIADOS</w:t>
      </w:r>
    </w:p>
    <w:p w14:paraId="518537BC" w14:textId="77777777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</w:p>
    <w:p w14:paraId="7EB80A33" w14:textId="77777777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D932BB">
        <w:rPr>
          <w:rFonts w:ascii="Arial" w:eastAsia="Times New Roman" w:hAnsi="Arial" w:cs="Arial"/>
          <w:sz w:val="24"/>
          <w:szCs w:val="24"/>
          <w:lang w:val="pt-BR"/>
        </w:rPr>
        <w:t>Ajuda Memória</w:t>
      </w:r>
    </w:p>
    <w:p w14:paraId="756C3DBC" w14:textId="77777777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</w:p>
    <w:p w14:paraId="54895533" w14:textId="1EF40EFC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D932BB">
        <w:rPr>
          <w:rFonts w:ascii="Arial" w:eastAsia="Times New Roman" w:hAnsi="Arial" w:cs="Arial"/>
          <w:sz w:val="24"/>
          <w:szCs w:val="24"/>
          <w:lang w:val="pt-BR"/>
        </w:rPr>
        <w:t xml:space="preserve">As delegações </w:t>
      </w:r>
      <w:r w:rsidR="008F5D7B" w:rsidRPr="008F5D7B">
        <w:rPr>
          <w:rFonts w:ascii="Arial" w:eastAsia="Calibri" w:hAnsi="Arial" w:cs="Times New Roman"/>
          <w:sz w:val="24"/>
          <w:lang w:val="pt-BR"/>
        </w:rPr>
        <w:t xml:space="preserve">do Chile, da Colômbia e do Peru </w:t>
      </w:r>
      <w:r w:rsidRPr="00D932BB">
        <w:rPr>
          <w:rFonts w:ascii="Arial" w:eastAsia="Times New Roman" w:hAnsi="Arial" w:cs="Arial"/>
          <w:sz w:val="24"/>
          <w:szCs w:val="24"/>
          <w:lang w:val="pt-BR"/>
        </w:rPr>
        <w:t xml:space="preserve">participaram como Estados Associados, em conformidade com o estabelecido na Decisão CMC N° 18/04, da Reunião Ordinária da </w:t>
      </w:r>
      <w:r w:rsidR="009B145B" w:rsidRPr="00D932BB">
        <w:rPr>
          <w:rFonts w:ascii="Arial" w:eastAsia="Times New Roman" w:hAnsi="Arial" w:cs="Arial"/>
          <w:sz w:val="24"/>
          <w:szCs w:val="24"/>
          <w:lang w:val="pt-BR" w:eastAsia="es-ES"/>
        </w:rPr>
        <w:t>Subcomissão de Pessoas Privadas de Liberdade e Monitoramento da Atuação Policial (SPPL-MAP)</w:t>
      </w:r>
      <w:r w:rsidRPr="00D932BB">
        <w:rPr>
          <w:rFonts w:ascii="Arial" w:eastAsia="Times New Roman" w:hAnsi="Arial" w:cs="Arial"/>
          <w:sz w:val="24"/>
          <w:szCs w:val="24"/>
          <w:lang w:val="pt-BR"/>
        </w:rPr>
        <w:t xml:space="preserve"> da XXXIV Reunião Especializada de Ministérios Públicos do MERCOSUL (REMPM), no tratamento dos seguintes temas da agenda e manifestaram seu acordo com a Ata.</w:t>
      </w:r>
    </w:p>
    <w:p w14:paraId="339661C4" w14:textId="77777777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</w:p>
    <w:p w14:paraId="3EA28EED" w14:textId="77777777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D932BB">
        <w:rPr>
          <w:rFonts w:ascii="Arial" w:eastAsia="Times New Roman" w:hAnsi="Arial" w:cs="Arial"/>
          <w:sz w:val="24"/>
          <w:szCs w:val="24"/>
          <w:lang w:val="pt-BR"/>
        </w:rPr>
        <w:t>Os temas abordados foram:</w:t>
      </w:r>
    </w:p>
    <w:p w14:paraId="4A47A409" w14:textId="77777777" w:rsidR="0091513E" w:rsidRPr="00D932BB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</w:p>
    <w:p w14:paraId="5E24F879" w14:textId="15544DFF" w:rsidR="007B3633" w:rsidRPr="00D932BB" w:rsidRDefault="007B3633" w:rsidP="007B3633">
      <w:pPr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D932BB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- </w:t>
      </w:r>
      <w:r w:rsidR="00A57CF4" w:rsidRPr="00D932BB">
        <w:rPr>
          <w:rFonts w:ascii="Arial" w:eastAsia="Times New Roman" w:hAnsi="Arial" w:cs="Arial"/>
          <w:bCs/>
          <w:sz w:val="24"/>
          <w:szCs w:val="24"/>
          <w:lang w:val="pt-BR" w:eastAsia="es-ES"/>
        </w:rPr>
        <w:t>ACOMPANHA</w:t>
      </w:r>
      <w:r w:rsidRPr="00D932BB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MENTO AO PROGRAMA DE TRABALHO 2023-2024 DA SPPL-MAP </w:t>
      </w:r>
    </w:p>
    <w:p w14:paraId="170A7E7E" w14:textId="171EA68D" w:rsidR="003F6257" w:rsidRPr="00D932BB" w:rsidRDefault="007B3633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D932BB">
        <w:rPr>
          <w:rFonts w:ascii="Arial" w:eastAsia="Times New Roman" w:hAnsi="Arial" w:cs="Arial"/>
          <w:bCs/>
          <w:sz w:val="24"/>
          <w:szCs w:val="24"/>
          <w:lang w:val="pt-BR" w:eastAsia="es-ES"/>
        </w:rPr>
        <w:t>- PRÓXIMA REUNIÃO</w:t>
      </w:r>
    </w:p>
    <w:p w14:paraId="217BD12E" w14:textId="77777777" w:rsidR="007B3633" w:rsidRPr="00D932BB" w:rsidRDefault="007B3633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7D490877" w14:textId="77777777" w:rsidR="007B3633" w:rsidRDefault="007B3633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7890C224" w14:textId="77777777" w:rsidR="008F5D7B" w:rsidRDefault="008F5D7B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718A0BA1" w14:textId="77777777" w:rsidR="008F5D7B" w:rsidRPr="00D932BB" w:rsidRDefault="008F5D7B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492D48" w:rsidRPr="008F5D7B" w14:paraId="7CBE6420" w14:textId="77777777" w:rsidTr="005D4455">
        <w:tc>
          <w:tcPr>
            <w:tcW w:w="4786" w:type="dxa"/>
          </w:tcPr>
          <w:p w14:paraId="3F6A8E5D" w14:textId="77777777" w:rsidR="003F6257" w:rsidRPr="008F5D7B" w:rsidRDefault="00FD7914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 xml:space="preserve"> </w:t>
            </w:r>
            <w:r w:rsidR="003F6257"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_________________________</w:t>
            </w:r>
          </w:p>
          <w:p w14:paraId="75E45EB9" w14:textId="25A3CDA5" w:rsidR="003F6257" w:rsidRPr="008F5D7B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P</w:t>
            </w:r>
            <w:r w:rsidR="0091513E"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e</w:t>
            </w: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la Delega</w:t>
            </w:r>
            <w:r w:rsidR="0091513E"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ção</w:t>
            </w: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 d</w:t>
            </w:r>
            <w:r w:rsidR="0091513E"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o</w:t>
            </w: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 Chile</w:t>
            </w:r>
          </w:p>
          <w:p w14:paraId="111E3410" w14:textId="5512D059" w:rsidR="00492D48" w:rsidRPr="008F5D7B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Antonio SEGOVIA</w:t>
            </w:r>
          </w:p>
        </w:tc>
        <w:tc>
          <w:tcPr>
            <w:tcW w:w="4536" w:type="dxa"/>
          </w:tcPr>
          <w:p w14:paraId="454E99BA" w14:textId="77777777" w:rsidR="003F6257" w:rsidRPr="008F5D7B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_________________________</w:t>
            </w:r>
          </w:p>
          <w:p w14:paraId="736C4437" w14:textId="7A9A9E1A" w:rsidR="003F6257" w:rsidRPr="008F5D7B" w:rsidRDefault="0091513E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da </w:t>
            </w:r>
            <w:r w:rsidR="003F6257"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Col</w:t>
            </w:r>
            <w:r w:rsidR="00A57CF4"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ô</w:t>
            </w:r>
            <w:r w:rsidR="003F6257"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mbia</w:t>
            </w:r>
          </w:p>
          <w:p w14:paraId="410876B2" w14:textId="1B81F568" w:rsidR="00492D48" w:rsidRPr="008F5D7B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Tatiana GARCÍA</w:t>
            </w:r>
          </w:p>
        </w:tc>
      </w:tr>
      <w:tr w:rsidR="00FD7914" w:rsidRPr="001005F0" w14:paraId="5FF26B0A" w14:textId="77777777" w:rsidTr="00FD7914">
        <w:tc>
          <w:tcPr>
            <w:tcW w:w="4786" w:type="dxa"/>
          </w:tcPr>
          <w:p w14:paraId="032D5AFE" w14:textId="77777777" w:rsidR="00FD7914" w:rsidRPr="008F5D7B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1937B21B" w14:textId="77777777" w:rsidR="00FD7914" w:rsidRPr="008F5D7B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49C0F4F2" w14:textId="77777777" w:rsidR="003F6257" w:rsidRPr="008F5D7B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7D46D796" w14:textId="77777777" w:rsidR="008F5D7B" w:rsidRPr="008F5D7B" w:rsidRDefault="008F5D7B" w:rsidP="008F5D7B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__________________________ </w:t>
            </w:r>
          </w:p>
          <w:p w14:paraId="21C99805" w14:textId="77777777" w:rsidR="008F5D7B" w:rsidRPr="008F5D7B" w:rsidRDefault="008F5D7B" w:rsidP="008F5D7B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Pela Delegação do Peru</w:t>
            </w:r>
          </w:p>
          <w:p w14:paraId="5EF6EC1A" w14:textId="4DD9BB7A" w:rsidR="00FD7914" w:rsidRPr="008F5D7B" w:rsidRDefault="008F5D7B" w:rsidP="008F5D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Alfredo REBAZA</w:t>
            </w:r>
          </w:p>
        </w:tc>
        <w:tc>
          <w:tcPr>
            <w:tcW w:w="4536" w:type="dxa"/>
          </w:tcPr>
          <w:p w14:paraId="5EDAB4A4" w14:textId="0C5EFE3C" w:rsidR="005D4455" w:rsidRPr="008F5D7B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0E0C63D8" w14:textId="6C278A5A" w:rsidR="005D4455" w:rsidRPr="008F5D7B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1AF7B269" w14:textId="77777777" w:rsidR="00CE6104" w:rsidRPr="008F5D7B" w:rsidRDefault="00CE6104" w:rsidP="00CE610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41CC9163" w14:textId="123E5B72" w:rsidR="00FD7914" w:rsidRPr="008F5D7B" w:rsidRDefault="00CE6104" w:rsidP="000B14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8F5D7B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 xml:space="preserve"> </w:t>
            </w:r>
          </w:p>
        </w:tc>
      </w:tr>
    </w:tbl>
    <w:p w14:paraId="5B2F4182" w14:textId="0C1144BB" w:rsidR="00647BA9" w:rsidRPr="00D932BB" w:rsidRDefault="00647BA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2C78EFD1" w14:textId="77777777" w:rsidR="005D4455" w:rsidRPr="00D932BB" w:rsidRDefault="005D4455" w:rsidP="00D932BB">
      <w:pPr>
        <w:spacing w:after="0" w:line="240" w:lineRule="auto"/>
        <w:jc w:val="center"/>
        <w:rPr>
          <w:rFonts w:ascii="Arial" w:eastAsia="Calibri" w:hAnsi="Arial" w:cs="Arial"/>
          <w:bCs/>
          <w:sz w:val="24"/>
          <w:szCs w:val="24"/>
          <w:lang w:val="pt-BR"/>
        </w:rPr>
      </w:pPr>
    </w:p>
    <w:sectPr w:rsidR="005D4455" w:rsidRPr="00D932BB" w:rsidSect="00E116A8">
      <w:head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7C458" w14:textId="77777777" w:rsidR="000977EB" w:rsidRDefault="000977EB" w:rsidP="001B2A6B">
      <w:pPr>
        <w:spacing w:after="0" w:line="240" w:lineRule="auto"/>
      </w:pPr>
      <w:r>
        <w:separator/>
      </w:r>
    </w:p>
  </w:endnote>
  <w:endnote w:type="continuationSeparator" w:id="0">
    <w:p w14:paraId="2089AF10" w14:textId="77777777" w:rsidR="000977EB" w:rsidRDefault="000977EB" w:rsidP="001B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E72FD" w14:textId="709A38AF" w:rsidR="00E116A8" w:rsidRPr="0091513E" w:rsidRDefault="0091513E" w:rsidP="00E116A8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>
      <w:rPr>
        <w:rFonts w:ascii="Arial" w:hAnsi="Arial" w:cs="Arial"/>
        <w:b/>
        <w:i/>
        <w:sz w:val="16"/>
        <w:lang w:val="pt-BR"/>
      </w:rPr>
      <w:t xml:space="preserve">        </w:t>
    </w:r>
    <w:r w:rsidR="00E116A8" w:rsidRPr="0091513E">
      <w:rPr>
        <w:rFonts w:ascii="Arial" w:hAnsi="Arial" w:cs="Arial"/>
        <w:b/>
        <w:i/>
        <w:sz w:val="16"/>
        <w:lang w:val="pt-BR"/>
      </w:rPr>
      <w:t>Secreta</w:t>
    </w:r>
    <w:r>
      <w:rPr>
        <w:rFonts w:ascii="Arial" w:hAnsi="Arial" w:cs="Arial"/>
        <w:b/>
        <w:i/>
        <w:sz w:val="16"/>
        <w:lang w:val="pt-BR"/>
      </w:rPr>
      <w:t>r</w:t>
    </w:r>
    <w:r w:rsidRPr="0091513E">
      <w:rPr>
        <w:rFonts w:ascii="Arial" w:hAnsi="Arial" w:cs="Arial"/>
        <w:b/>
        <w:i/>
        <w:sz w:val="16"/>
        <w:lang w:val="pt-BR"/>
      </w:rPr>
      <w:t>i</w:t>
    </w:r>
    <w:r w:rsidR="00E116A8" w:rsidRPr="0091513E">
      <w:rPr>
        <w:rFonts w:ascii="Arial" w:hAnsi="Arial" w:cs="Arial"/>
        <w:b/>
        <w:i/>
        <w:sz w:val="16"/>
        <w:lang w:val="pt-BR"/>
      </w:rPr>
      <w:t>a d</w:t>
    </w:r>
    <w:r w:rsidRPr="0091513E">
      <w:rPr>
        <w:rFonts w:ascii="Arial" w:hAnsi="Arial" w:cs="Arial"/>
        <w:b/>
        <w:i/>
        <w:sz w:val="16"/>
        <w:lang w:val="pt-BR"/>
      </w:rPr>
      <w:t>o</w:t>
    </w:r>
    <w:r w:rsidR="00E116A8" w:rsidRPr="0091513E">
      <w:rPr>
        <w:rFonts w:ascii="Arial" w:hAnsi="Arial" w:cs="Arial"/>
        <w:b/>
        <w:i/>
        <w:sz w:val="16"/>
        <w:lang w:val="pt-BR"/>
      </w:rPr>
      <w:t xml:space="preserve"> MERCOSU</w:t>
    </w:r>
    <w:r w:rsidRPr="0091513E">
      <w:rPr>
        <w:rFonts w:ascii="Arial" w:hAnsi="Arial" w:cs="Arial"/>
        <w:b/>
        <w:i/>
        <w:sz w:val="16"/>
        <w:lang w:val="pt-BR"/>
      </w:rPr>
      <w:t>L</w:t>
    </w:r>
  </w:p>
  <w:p w14:paraId="21FE3B2A" w14:textId="64116257" w:rsidR="00E116A8" w:rsidRPr="0091513E" w:rsidRDefault="00E116A8" w:rsidP="00E116A8">
    <w:pPr>
      <w:pStyle w:val="Piedepgina"/>
      <w:jc w:val="center"/>
      <w:rPr>
        <w:rFonts w:ascii="Arial" w:hAnsi="Arial" w:cs="Arial"/>
        <w:b/>
        <w:sz w:val="16"/>
        <w:lang w:val="pt-BR"/>
      </w:rPr>
    </w:pPr>
    <w:r w:rsidRPr="0091513E">
      <w:rPr>
        <w:rFonts w:ascii="Arial" w:hAnsi="Arial" w:cs="Arial"/>
        <w:b/>
        <w:sz w:val="16"/>
        <w:lang w:val="pt-BR"/>
      </w:rPr>
      <w:t xml:space="preserve">        Ar</w:t>
    </w:r>
    <w:r w:rsidR="0091513E" w:rsidRPr="0091513E">
      <w:rPr>
        <w:rFonts w:ascii="Arial" w:hAnsi="Arial" w:cs="Arial"/>
        <w:b/>
        <w:sz w:val="16"/>
        <w:lang w:val="pt-BR"/>
      </w:rPr>
      <w:t>qu</w:t>
    </w:r>
    <w:r w:rsidRPr="0091513E">
      <w:rPr>
        <w:rFonts w:ascii="Arial" w:hAnsi="Arial" w:cs="Arial"/>
        <w:b/>
        <w:sz w:val="16"/>
        <w:lang w:val="pt-BR"/>
      </w:rPr>
      <w:t>ivo Oficial</w:t>
    </w:r>
  </w:p>
  <w:p w14:paraId="31307946" w14:textId="77777777" w:rsidR="00E116A8" w:rsidRPr="00703A1F" w:rsidRDefault="00E116A8" w:rsidP="00E116A8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 w:rsidRPr="0091513E">
      <w:rPr>
        <w:rFonts w:ascii="Arial" w:hAnsi="Arial" w:cs="Arial"/>
        <w:sz w:val="16"/>
        <w:lang w:val="pt-BR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14409" w14:textId="77777777" w:rsidR="000977EB" w:rsidRDefault="000977EB" w:rsidP="001B2A6B">
      <w:pPr>
        <w:spacing w:after="0" w:line="240" w:lineRule="auto"/>
      </w:pPr>
      <w:bookmarkStart w:id="0" w:name="_Hlk141265018"/>
      <w:bookmarkEnd w:id="0"/>
      <w:r>
        <w:separator/>
      </w:r>
    </w:p>
  </w:footnote>
  <w:footnote w:type="continuationSeparator" w:id="0">
    <w:p w14:paraId="69AC5459" w14:textId="77777777" w:rsidR="000977EB" w:rsidRDefault="000977EB" w:rsidP="001B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B636" w14:textId="1DB3413A" w:rsidR="00DA1B76" w:rsidRDefault="00FD7914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67456" behindDoc="1" locked="0" layoutInCell="0" allowOverlap="1" wp14:anchorId="5A7B2A1A" wp14:editId="2CE48C77">
          <wp:simplePos x="0" y="0"/>
          <wp:positionH relativeFrom="margin">
            <wp:align>left</wp:align>
          </wp:positionH>
          <wp:positionV relativeFrom="margin">
            <wp:posOffset>2748280</wp:posOffset>
          </wp:positionV>
          <wp:extent cx="5619750" cy="3938905"/>
          <wp:effectExtent l="0" t="0" r="0" b="444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483" cy="3939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6A8">
      <w:t xml:space="preserve"> </w:t>
    </w:r>
  </w:p>
  <w:p w14:paraId="40E278D9" w14:textId="77777777" w:rsidR="008F5D7B" w:rsidRDefault="008F5D7B">
    <w:pPr>
      <w:pStyle w:val="Encabezado"/>
    </w:pPr>
  </w:p>
  <w:p w14:paraId="611DEBC0" w14:textId="77777777" w:rsidR="008F5D7B" w:rsidRDefault="008F5D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E180" w14:textId="49CE35AE" w:rsidR="00E116A8" w:rsidRDefault="0091513E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69504" behindDoc="0" locked="0" layoutInCell="0" allowOverlap="1" wp14:anchorId="6D9CAAC4" wp14:editId="25742B7E">
          <wp:simplePos x="0" y="0"/>
          <wp:positionH relativeFrom="margin">
            <wp:align>left</wp:align>
          </wp:positionH>
          <wp:positionV relativeFrom="margin">
            <wp:posOffset>-749935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6A8">
      <w:rPr>
        <w:noProof/>
        <w:lang w:eastAsia="es-UY"/>
      </w:rPr>
      <w:drawing>
        <wp:anchor distT="0" distB="0" distL="114300" distR="114300" simplePos="0" relativeHeight="251665408" behindDoc="1" locked="0" layoutInCell="0" allowOverlap="1" wp14:anchorId="3CC24C7A" wp14:editId="6D842471">
          <wp:simplePos x="0" y="0"/>
          <wp:positionH relativeFrom="margin">
            <wp:posOffset>-106358</wp:posOffset>
          </wp:positionH>
          <wp:positionV relativeFrom="margin">
            <wp:posOffset>2153392</wp:posOffset>
          </wp:positionV>
          <wp:extent cx="5854535" cy="3939418"/>
          <wp:effectExtent l="0" t="0" r="0" b="444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5113" cy="3946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513E">
      <w:rPr>
        <w:noProof/>
        <w:lang w:eastAsia="es-UY"/>
      </w:rPr>
      <w:t xml:space="preserve"> </w:t>
    </w:r>
    <w:r>
      <w:t xml:space="preserve">                                                                                             </w:t>
    </w:r>
    <w:r w:rsidR="00E116A8">
      <w:t xml:space="preserve">    </w:t>
    </w:r>
    <w:r>
      <w:rPr>
        <w:noProof/>
        <w:lang w:eastAsia="es-UY"/>
      </w:rPr>
      <w:drawing>
        <wp:inline distT="0" distB="0" distL="0" distR="0" wp14:anchorId="25D682A1" wp14:editId="315E24BE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DBB"/>
    <w:multiLevelType w:val="multilevel"/>
    <w:tmpl w:val="111808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2E5286A"/>
    <w:multiLevelType w:val="hybridMultilevel"/>
    <w:tmpl w:val="35CC55E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A0047"/>
    <w:multiLevelType w:val="multilevel"/>
    <w:tmpl w:val="CEE0DC2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Theme="minorHAnsi" w:hAnsi="Arial" w:cs="Arial" w:hint="default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eastAsiaTheme="minorHAnsi" w:hAnsiTheme="minorHAnsi" w:cstheme="minorBidi" w:hint="default"/>
        <w:b w:val="0"/>
        <w:sz w:val="22"/>
      </w:rPr>
    </w:lvl>
  </w:abstractNum>
  <w:abstractNum w:abstractNumId="3" w15:restartNumberingAfterBreak="0">
    <w:nsid w:val="1B9E3196"/>
    <w:multiLevelType w:val="multilevel"/>
    <w:tmpl w:val="111808FC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23D43154"/>
    <w:multiLevelType w:val="hybridMultilevel"/>
    <w:tmpl w:val="61EAD004"/>
    <w:lvl w:ilvl="0" w:tplc="9BCA3EFA">
      <w:start w:val="1"/>
      <w:numFmt w:val="lowerRoman"/>
      <w:lvlText w:val="%1."/>
      <w:lvlJc w:val="left"/>
      <w:pPr>
        <w:ind w:left="173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5" w15:restartNumberingAfterBreak="0">
    <w:nsid w:val="356F331D"/>
    <w:multiLevelType w:val="hybridMultilevel"/>
    <w:tmpl w:val="D1064A32"/>
    <w:lvl w:ilvl="0" w:tplc="B64E53E4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b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6ED67EA"/>
    <w:multiLevelType w:val="hybridMultilevel"/>
    <w:tmpl w:val="13CA8A12"/>
    <w:lvl w:ilvl="0" w:tplc="564C0F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C1E19"/>
    <w:multiLevelType w:val="hybridMultilevel"/>
    <w:tmpl w:val="83D4D73E"/>
    <w:lvl w:ilvl="0" w:tplc="2C0A000B">
      <w:start w:val="1"/>
      <w:numFmt w:val="bullet"/>
      <w:lvlText w:val=""/>
      <w:lvlJc w:val="left"/>
      <w:pPr>
        <w:ind w:left="175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8" w15:restartNumberingAfterBreak="0">
    <w:nsid w:val="43834165"/>
    <w:multiLevelType w:val="hybridMultilevel"/>
    <w:tmpl w:val="4A74CB56"/>
    <w:lvl w:ilvl="0" w:tplc="634CD820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  <w:i w:val="0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A735B"/>
    <w:multiLevelType w:val="hybridMultilevel"/>
    <w:tmpl w:val="7CFA1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C480E"/>
    <w:multiLevelType w:val="multilevel"/>
    <w:tmpl w:val="DBB6541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="Calibri" w:hAnsi="Arial" w:cs="Arial" w:hint="default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eastAsia="Calibri" w:hAnsi="Calibri" w:cs="Times New Roman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eastAsia="Calibri" w:hAnsi="Calibri" w:cs="Times New Roman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eastAsia="Calibri" w:hAnsi="Calibri" w:cs="Times New Roman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eastAsia="Calibri" w:hAnsi="Calibri" w:cs="Times New Roman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eastAsia="Calibri" w:hAnsi="Calibri" w:cs="Times New Roman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eastAsia="Calibri" w:hAnsi="Calibri" w:cs="Times New Roman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alibri" w:eastAsia="Calibri" w:hAnsi="Calibri" w:cs="Times New Roman" w:hint="default"/>
        <w:b w:val="0"/>
        <w:sz w:val="22"/>
      </w:rPr>
    </w:lvl>
  </w:abstractNum>
  <w:abstractNum w:abstractNumId="11" w15:restartNumberingAfterBreak="0">
    <w:nsid w:val="4F181551"/>
    <w:multiLevelType w:val="hybridMultilevel"/>
    <w:tmpl w:val="6F4C4CB2"/>
    <w:lvl w:ilvl="0" w:tplc="0416001B">
      <w:start w:val="1"/>
      <w:numFmt w:val="lowerRoman"/>
      <w:lvlText w:val="%1."/>
      <w:lvlJc w:val="right"/>
      <w:pPr>
        <w:ind w:left="74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2" w15:restartNumberingAfterBreak="0">
    <w:nsid w:val="516E2D97"/>
    <w:multiLevelType w:val="hybridMultilevel"/>
    <w:tmpl w:val="912A7E6E"/>
    <w:lvl w:ilvl="0" w:tplc="2C0A001B">
      <w:start w:val="1"/>
      <w:numFmt w:val="lowerRoman"/>
      <w:lvlText w:val="%1."/>
      <w:lvlJc w:val="righ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65C5DBF"/>
    <w:multiLevelType w:val="multilevel"/>
    <w:tmpl w:val="6AC20332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9221" w:hanging="432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4" w15:restartNumberingAfterBreak="0">
    <w:nsid w:val="58A75366"/>
    <w:multiLevelType w:val="hybridMultilevel"/>
    <w:tmpl w:val="592094EA"/>
    <w:lvl w:ilvl="0" w:tplc="2C0A000B">
      <w:start w:val="1"/>
      <w:numFmt w:val="bullet"/>
      <w:lvlText w:val=""/>
      <w:lvlJc w:val="left"/>
      <w:pPr>
        <w:ind w:left="19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5" w15:restartNumberingAfterBreak="0">
    <w:nsid w:val="595A2C18"/>
    <w:multiLevelType w:val="multilevel"/>
    <w:tmpl w:val="DD8245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 w15:restartNumberingAfterBreak="0">
    <w:nsid w:val="5E565F04"/>
    <w:multiLevelType w:val="multilevel"/>
    <w:tmpl w:val="33F22BF8"/>
    <w:lvl w:ilvl="0">
      <w:start w:val="1"/>
      <w:numFmt w:val="decimal"/>
      <w:lvlText w:val="%1."/>
      <w:lvlJc w:val="left"/>
      <w:pPr>
        <w:ind w:left="930" w:hanging="57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80" w:hanging="2160"/>
      </w:pPr>
      <w:rPr>
        <w:rFonts w:hint="default"/>
      </w:rPr>
    </w:lvl>
  </w:abstractNum>
  <w:abstractNum w:abstractNumId="17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43305"/>
    <w:multiLevelType w:val="hybridMultilevel"/>
    <w:tmpl w:val="237A6818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63E51FCE"/>
    <w:multiLevelType w:val="hybridMultilevel"/>
    <w:tmpl w:val="C0866610"/>
    <w:lvl w:ilvl="0" w:tplc="04160019">
      <w:start w:val="1"/>
      <w:numFmt w:val="lowerLetter"/>
      <w:lvlText w:val="%1."/>
      <w:lvlJc w:val="left"/>
      <w:pPr>
        <w:ind w:left="1462" w:hanging="360"/>
      </w:pPr>
    </w:lvl>
    <w:lvl w:ilvl="1" w:tplc="04160019" w:tentative="1">
      <w:start w:val="1"/>
      <w:numFmt w:val="lowerLetter"/>
      <w:lvlText w:val="%2."/>
      <w:lvlJc w:val="left"/>
      <w:pPr>
        <w:ind w:left="2182" w:hanging="360"/>
      </w:pPr>
    </w:lvl>
    <w:lvl w:ilvl="2" w:tplc="0416001B" w:tentative="1">
      <w:start w:val="1"/>
      <w:numFmt w:val="lowerRoman"/>
      <w:lvlText w:val="%3."/>
      <w:lvlJc w:val="right"/>
      <w:pPr>
        <w:ind w:left="2902" w:hanging="180"/>
      </w:pPr>
    </w:lvl>
    <w:lvl w:ilvl="3" w:tplc="0416000F" w:tentative="1">
      <w:start w:val="1"/>
      <w:numFmt w:val="decimal"/>
      <w:lvlText w:val="%4."/>
      <w:lvlJc w:val="left"/>
      <w:pPr>
        <w:ind w:left="3622" w:hanging="360"/>
      </w:pPr>
    </w:lvl>
    <w:lvl w:ilvl="4" w:tplc="04160019" w:tentative="1">
      <w:start w:val="1"/>
      <w:numFmt w:val="lowerLetter"/>
      <w:lvlText w:val="%5."/>
      <w:lvlJc w:val="left"/>
      <w:pPr>
        <w:ind w:left="4342" w:hanging="360"/>
      </w:pPr>
    </w:lvl>
    <w:lvl w:ilvl="5" w:tplc="0416001B" w:tentative="1">
      <w:start w:val="1"/>
      <w:numFmt w:val="lowerRoman"/>
      <w:lvlText w:val="%6."/>
      <w:lvlJc w:val="right"/>
      <w:pPr>
        <w:ind w:left="5062" w:hanging="180"/>
      </w:pPr>
    </w:lvl>
    <w:lvl w:ilvl="6" w:tplc="0416000F" w:tentative="1">
      <w:start w:val="1"/>
      <w:numFmt w:val="decimal"/>
      <w:lvlText w:val="%7."/>
      <w:lvlJc w:val="left"/>
      <w:pPr>
        <w:ind w:left="5782" w:hanging="360"/>
      </w:pPr>
    </w:lvl>
    <w:lvl w:ilvl="7" w:tplc="04160019" w:tentative="1">
      <w:start w:val="1"/>
      <w:numFmt w:val="lowerLetter"/>
      <w:lvlText w:val="%8."/>
      <w:lvlJc w:val="left"/>
      <w:pPr>
        <w:ind w:left="6502" w:hanging="360"/>
      </w:pPr>
    </w:lvl>
    <w:lvl w:ilvl="8" w:tplc="0416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20" w15:restartNumberingAfterBreak="0">
    <w:nsid w:val="64AA26AD"/>
    <w:multiLevelType w:val="multilevel"/>
    <w:tmpl w:val="E138C8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" w15:restartNumberingAfterBreak="0">
    <w:nsid w:val="65843F83"/>
    <w:multiLevelType w:val="multilevel"/>
    <w:tmpl w:val="712076B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7CB2EE9"/>
    <w:multiLevelType w:val="hybridMultilevel"/>
    <w:tmpl w:val="943ADB40"/>
    <w:lvl w:ilvl="0" w:tplc="8796165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9343359"/>
    <w:multiLevelType w:val="hybridMultilevel"/>
    <w:tmpl w:val="251AB222"/>
    <w:lvl w:ilvl="0" w:tplc="2C0A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24" w15:restartNumberingAfterBreak="0">
    <w:nsid w:val="69926183"/>
    <w:multiLevelType w:val="multilevel"/>
    <w:tmpl w:val="8DA4674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lang w:val="es-PY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E5B57A2"/>
    <w:multiLevelType w:val="multilevel"/>
    <w:tmpl w:val="5DA4F5B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657029961">
    <w:abstractNumId w:val="23"/>
  </w:num>
  <w:num w:numId="2" w16cid:durableId="1836068084">
    <w:abstractNumId w:val="7"/>
  </w:num>
  <w:num w:numId="3" w16cid:durableId="1160267904">
    <w:abstractNumId w:val="14"/>
  </w:num>
  <w:num w:numId="4" w16cid:durableId="1394230591">
    <w:abstractNumId w:val="12"/>
  </w:num>
  <w:num w:numId="5" w16cid:durableId="1446458964">
    <w:abstractNumId w:val="4"/>
  </w:num>
  <w:num w:numId="6" w16cid:durableId="1155073953">
    <w:abstractNumId w:val="22"/>
  </w:num>
  <w:num w:numId="7" w16cid:durableId="1959948444">
    <w:abstractNumId w:val="11"/>
  </w:num>
  <w:num w:numId="8" w16cid:durableId="753861691">
    <w:abstractNumId w:val="9"/>
  </w:num>
  <w:num w:numId="9" w16cid:durableId="2128155688">
    <w:abstractNumId w:val="19"/>
  </w:num>
  <w:num w:numId="10" w16cid:durableId="1735811752">
    <w:abstractNumId w:val="15"/>
  </w:num>
  <w:num w:numId="11" w16cid:durableId="231696212">
    <w:abstractNumId w:val="16"/>
  </w:num>
  <w:num w:numId="12" w16cid:durableId="536741741">
    <w:abstractNumId w:val="1"/>
  </w:num>
  <w:num w:numId="13" w16cid:durableId="484856692">
    <w:abstractNumId w:val="21"/>
  </w:num>
  <w:num w:numId="14" w16cid:durableId="72048995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98760409">
    <w:abstractNumId w:val="13"/>
  </w:num>
  <w:num w:numId="16" w16cid:durableId="1756974772">
    <w:abstractNumId w:val="18"/>
  </w:num>
  <w:num w:numId="17" w16cid:durableId="743841747">
    <w:abstractNumId w:val="3"/>
  </w:num>
  <w:num w:numId="18" w16cid:durableId="1230728888">
    <w:abstractNumId w:val="3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</w:num>
  <w:num w:numId="19" w16cid:durableId="381056001">
    <w:abstractNumId w:val="24"/>
  </w:num>
  <w:num w:numId="20" w16cid:durableId="1391921156">
    <w:abstractNumId w:val="20"/>
  </w:num>
  <w:num w:numId="21" w16cid:durableId="626817561">
    <w:abstractNumId w:val="17"/>
  </w:num>
  <w:num w:numId="22" w16cid:durableId="1548834404">
    <w:abstractNumId w:val="6"/>
  </w:num>
  <w:num w:numId="23" w16cid:durableId="900024658">
    <w:abstractNumId w:val="5"/>
  </w:num>
  <w:num w:numId="24" w16cid:durableId="702680669">
    <w:abstractNumId w:val="25"/>
  </w:num>
  <w:num w:numId="25" w16cid:durableId="1207984519">
    <w:abstractNumId w:val="8"/>
  </w:num>
  <w:num w:numId="26" w16cid:durableId="1571424584">
    <w:abstractNumId w:val="0"/>
  </w:num>
  <w:num w:numId="27" w16cid:durableId="1973054041">
    <w:abstractNumId w:val="3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ascii="Arial" w:eastAsia="Calibri" w:hAnsi="Arial" w:cs="Arial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  <w:lvlOverride w:ilvl="2">
      <w:lvl w:ilvl="2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"/>
        <w:lvlJc w:val="left"/>
        <w:pPr>
          <w:ind w:left="0" w:firstLine="0"/>
        </w:pPr>
      </w:lvl>
    </w:lvlOverride>
  </w:num>
  <w:num w:numId="28" w16cid:durableId="5505796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17718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2B"/>
    <w:rsid w:val="00000756"/>
    <w:rsid w:val="000053F0"/>
    <w:rsid w:val="00006557"/>
    <w:rsid w:val="000100A8"/>
    <w:rsid w:val="0001474B"/>
    <w:rsid w:val="00014AE9"/>
    <w:rsid w:val="000155D8"/>
    <w:rsid w:val="000172AD"/>
    <w:rsid w:val="000220EE"/>
    <w:rsid w:val="00022F6F"/>
    <w:rsid w:val="00023D27"/>
    <w:rsid w:val="000254F7"/>
    <w:rsid w:val="0002664E"/>
    <w:rsid w:val="00034D5A"/>
    <w:rsid w:val="000368CF"/>
    <w:rsid w:val="000372A6"/>
    <w:rsid w:val="00037865"/>
    <w:rsid w:val="00037BBA"/>
    <w:rsid w:val="000448B4"/>
    <w:rsid w:val="00051CC7"/>
    <w:rsid w:val="000546D6"/>
    <w:rsid w:val="000623F1"/>
    <w:rsid w:val="0006676F"/>
    <w:rsid w:val="00074A77"/>
    <w:rsid w:val="00074C58"/>
    <w:rsid w:val="00075269"/>
    <w:rsid w:val="00086FFE"/>
    <w:rsid w:val="00091C06"/>
    <w:rsid w:val="00092949"/>
    <w:rsid w:val="000977EB"/>
    <w:rsid w:val="00097A36"/>
    <w:rsid w:val="000A02BC"/>
    <w:rsid w:val="000B14E9"/>
    <w:rsid w:val="000B197B"/>
    <w:rsid w:val="000B7802"/>
    <w:rsid w:val="000C0076"/>
    <w:rsid w:val="000C6DED"/>
    <w:rsid w:val="000D6930"/>
    <w:rsid w:val="000D77C3"/>
    <w:rsid w:val="000E10FA"/>
    <w:rsid w:val="000E1193"/>
    <w:rsid w:val="001005F0"/>
    <w:rsid w:val="00104F2B"/>
    <w:rsid w:val="00111F36"/>
    <w:rsid w:val="00124486"/>
    <w:rsid w:val="001244C9"/>
    <w:rsid w:val="00130DD3"/>
    <w:rsid w:val="00134919"/>
    <w:rsid w:val="00134BC8"/>
    <w:rsid w:val="001365FB"/>
    <w:rsid w:val="00144655"/>
    <w:rsid w:val="0015281F"/>
    <w:rsid w:val="001536B4"/>
    <w:rsid w:val="001655A1"/>
    <w:rsid w:val="00174373"/>
    <w:rsid w:val="0017734D"/>
    <w:rsid w:val="00192487"/>
    <w:rsid w:val="00194F67"/>
    <w:rsid w:val="00197CB8"/>
    <w:rsid w:val="001A2BE1"/>
    <w:rsid w:val="001A5439"/>
    <w:rsid w:val="001B2A6B"/>
    <w:rsid w:val="001B416A"/>
    <w:rsid w:val="001B4E0D"/>
    <w:rsid w:val="001B58EB"/>
    <w:rsid w:val="001B5B08"/>
    <w:rsid w:val="001C0141"/>
    <w:rsid w:val="001C2D5E"/>
    <w:rsid w:val="001C6B28"/>
    <w:rsid w:val="001C71C7"/>
    <w:rsid w:val="001D18BC"/>
    <w:rsid w:val="001D52C9"/>
    <w:rsid w:val="001E02AA"/>
    <w:rsid w:val="001E0F92"/>
    <w:rsid w:val="001E6E8D"/>
    <w:rsid w:val="001F2C3F"/>
    <w:rsid w:val="001F3184"/>
    <w:rsid w:val="001F3ECE"/>
    <w:rsid w:val="0020679A"/>
    <w:rsid w:val="00210A6C"/>
    <w:rsid w:val="00224E73"/>
    <w:rsid w:val="00230DDA"/>
    <w:rsid w:val="00234AA8"/>
    <w:rsid w:val="00235CA5"/>
    <w:rsid w:val="002401A2"/>
    <w:rsid w:val="0024608A"/>
    <w:rsid w:val="00247E35"/>
    <w:rsid w:val="002537A7"/>
    <w:rsid w:val="002541C4"/>
    <w:rsid w:val="002636BF"/>
    <w:rsid w:val="00266C7F"/>
    <w:rsid w:val="0027211F"/>
    <w:rsid w:val="00274029"/>
    <w:rsid w:val="00277C79"/>
    <w:rsid w:val="00283063"/>
    <w:rsid w:val="00284756"/>
    <w:rsid w:val="002850CA"/>
    <w:rsid w:val="00285874"/>
    <w:rsid w:val="002957C1"/>
    <w:rsid w:val="00296E64"/>
    <w:rsid w:val="002A1FD8"/>
    <w:rsid w:val="002A52D7"/>
    <w:rsid w:val="002A65B4"/>
    <w:rsid w:val="002B3C0A"/>
    <w:rsid w:val="002B4B57"/>
    <w:rsid w:val="002B7BD4"/>
    <w:rsid w:val="002B7FAA"/>
    <w:rsid w:val="002C125F"/>
    <w:rsid w:val="002C6303"/>
    <w:rsid w:val="002C7DAE"/>
    <w:rsid w:val="002D29F6"/>
    <w:rsid w:val="002E3E3A"/>
    <w:rsid w:val="002E42AA"/>
    <w:rsid w:val="002E79F3"/>
    <w:rsid w:val="002E7B7A"/>
    <w:rsid w:val="002F52FC"/>
    <w:rsid w:val="00301F3F"/>
    <w:rsid w:val="003068CB"/>
    <w:rsid w:val="003077A4"/>
    <w:rsid w:val="00312C1E"/>
    <w:rsid w:val="00313C31"/>
    <w:rsid w:val="00322060"/>
    <w:rsid w:val="0032234D"/>
    <w:rsid w:val="00326CA8"/>
    <w:rsid w:val="003379ED"/>
    <w:rsid w:val="003420DD"/>
    <w:rsid w:val="00342E3C"/>
    <w:rsid w:val="00343572"/>
    <w:rsid w:val="00343ECD"/>
    <w:rsid w:val="003474C3"/>
    <w:rsid w:val="00350CE7"/>
    <w:rsid w:val="0035266C"/>
    <w:rsid w:val="0035598D"/>
    <w:rsid w:val="00357AEB"/>
    <w:rsid w:val="0036094E"/>
    <w:rsid w:val="00360F46"/>
    <w:rsid w:val="00363A74"/>
    <w:rsid w:val="00365E14"/>
    <w:rsid w:val="00375D57"/>
    <w:rsid w:val="00375EAB"/>
    <w:rsid w:val="00376FBB"/>
    <w:rsid w:val="00377192"/>
    <w:rsid w:val="00377C76"/>
    <w:rsid w:val="0038286F"/>
    <w:rsid w:val="00382EE3"/>
    <w:rsid w:val="003842A4"/>
    <w:rsid w:val="0038519F"/>
    <w:rsid w:val="0038572F"/>
    <w:rsid w:val="003931A4"/>
    <w:rsid w:val="00394906"/>
    <w:rsid w:val="00394C32"/>
    <w:rsid w:val="003A3CA6"/>
    <w:rsid w:val="003A3FCC"/>
    <w:rsid w:val="003A5AE2"/>
    <w:rsid w:val="003A633D"/>
    <w:rsid w:val="003B1792"/>
    <w:rsid w:val="003B1E1A"/>
    <w:rsid w:val="003B48C5"/>
    <w:rsid w:val="003C0133"/>
    <w:rsid w:val="003C753A"/>
    <w:rsid w:val="003C7E85"/>
    <w:rsid w:val="003D3754"/>
    <w:rsid w:val="003D4144"/>
    <w:rsid w:val="003D6584"/>
    <w:rsid w:val="003E0BF6"/>
    <w:rsid w:val="003E1CDE"/>
    <w:rsid w:val="003E25A1"/>
    <w:rsid w:val="003E3A44"/>
    <w:rsid w:val="003E6295"/>
    <w:rsid w:val="003F0138"/>
    <w:rsid w:val="003F2578"/>
    <w:rsid w:val="003F49F2"/>
    <w:rsid w:val="003F6257"/>
    <w:rsid w:val="003F69A7"/>
    <w:rsid w:val="00405438"/>
    <w:rsid w:val="00406BDD"/>
    <w:rsid w:val="00406DBB"/>
    <w:rsid w:val="00407481"/>
    <w:rsid w:val="00410DF2"/>
    <w:rsid w:val="0041514D"/>
    <w:rsid w:val="004168E1"/>
    <w:rsid w:val="00421C2D"/>
    <w:rsid w:val="00423975"/>
    <w:rsid w:val="00424850"/>
    <w:rsid w:val="004321D2"/>
    <w:rsid w:val="00437C56"/>
    <w:rsid w:val="004515C2"/>
    <w:rsid w:val="00455137"/>
    <w:rsid w:val="00462BB7"/>
    <w:rsid w:val="00465F7F"/>
    <w:rsid w:val="00470DCF"/>
    <w:rsid w:val="00472BAD"/>
    <w:rsid w:val="00473299"/>
    <w:rsid w:val="004762F9"/>
    <w:rsid w:val="00477029"/>
    <w:rsid w:val="00483EA2"/>
    <w:rsid w:val="00492D48"/>
    <w:rsid w:val="004A37BD"/>
    <w:rsid w:val="004A41A0"/>
    <w:rsid w:val="004A48F0"/>
    <w:rsid w:val="004A4FBD"/>
    <w:rsid w:val="004A6651"/>
    <w:rsid w:val="004A6D37"/>
    <w:rsid w:val="004B75AF"/>
    <w:rsid w:val="004C1CFA"/>
    <w:rsid w:val="004C3240"/>
    <w:rsid w:val="004C3BB0"/>
    <w:rsid w:val="004C44F1"/>
    <w:rsid w:val="004C65CC"/>
    <w:rsid w:val="004C76F3"/>
    <w:rsid w:val="004D0C35"/>
    <w:rsid w:val="004D370B"/>
    <w:rsid w:val="004D52BC"/>
    <w:rsid w:val="004D7719"/>
    <w:rsid w:val="004D7CBB"/>
    <w:rsid w:val="004E1A86"/>
    <w:rsid w:val="004E3DFF"/>
    <w:rsid w:val="004E409E"/>
    <w:rsid w:val="004E5843"/>
    <w:rsid w:val="004F274F"/>
    <w:rsid w:val="004F4B78"/>
    <w:rsid w:val="0051038F"/>
    <w:rsid w:val="005172FE"/>
    <w:rsid w:val="00520B1D"/>
    <w:rsid w:val="00522DF5"/>
    <w:rsid w:val="005273A9"/>
    <w:rsid w:val="005325EA"/>
    <w:rsid w:val="00533123"/>
    <w:rsid w:val="005331FD"/>
    <w:rsid w:val="00537C91"/>
    <w:rsid w:val="00542145"/>
    <w:rsid w:val="00542611"/>
    <w:rsid w:val="005436C7"/>
    <w:rsid w:val="005502BB"/>
    <w:rsid w:val="00554C45"/>
    <w:rsid w:val="00555934"/>
    <w:rsid w:val="0055690A"/>
    <w:rsid w:val="005575BA"/>
    <w:rsid w:val="0055774B"/>
    <w:rsid w:val="00560D3C"/>
    <w:rsid w:val="00561AA9"/>
    <w:rsid w:val="005620D9"/>
    <w:rsid w:val="005634BE"/>
    <w:rsid w:val="0056697D"/>
    <w:rsid w:val="0056743A"/>
    <w:rsid w:val="0057175F"/>
    <w:rsid w:val="00585CCB"/>
    <w:rsid w:val="005940BF"/>
    <w:rsid w:val="00595880"/>
    <w:rsid w:val="00595B18"/>
    <w:rsid w:val="00597022"/>
    <w:rsid w:val="00597E81"/>
    <w:rsid w:val="005A123F"/>
    <w:rsid w:val="005A39CF"/>
    <w:rsid w:val="005A3AD1"/>
    <w:rsid w:val="005B6E9F"/>
    <w:rsid w:val="005C3556"/>
    <w:rsid w:val="005C430F"/>
    <w:rsid w:val="005C434B"/>
    <w:rsid w:val="005C56C2"/>
    <w:rsid w:val="005C6C7B"/>
    <w:rsid w:val="005D4455"/>
    <w:rsid w:val="005D453C"/>
    <w:rsid w:val="005D5B87"/>
    <w:rsid w:val="005D698E"/>
    <w:rsid w:val="005E2E98"/>
    <w:rsid w:val="005E76D5"/>
    <w:rsid w:val="005E7B53"/>
    <w:rsid w:val="005F0229"/>
    <w:rsid w:val="005F0D67"/>
    <w:rsid w:val="005F0DA7"/>
    <w:rsid w:val="005F1698"/>
    <w:rsid w:val="005F3E4A"/>
    <w:rsid w:val="005F6D23"/>
    <w:rsid w:val="00602A7B"/>
    <w:rsid w:val="00604C7D"/>
    <w:rsid w:val="00612B26"/>
    <w:rsid w:val="00612DC4"/>
    <w:rsid w:val="00624FBF"/>
    <w:rsid w:val="00625044"/>
    <w:rsid w:val="00626B88"/>
    <w:rsid w:val="00632898"/>
    <w:rsid w:val="0064363F"/>
    <w:rsid w:val="00647BA9"/>
    <w:rsid w:val="00653F87"/>
    <w:rsid w:val="006565F6"/>
    <w:rsid w:val="00656853"/>
    <w:rsid w:val="00657B81"/>
    <w:rsid w:val="00660646"/>
    <w:rsid w:val="00663B13"/>
    <w:rsid w:val="00664C4A"/>
    <w:rsid w:val="00664EBA"/>
    <w:rsid w:val="00671E75"/>
    <w:rsid w:val="0068103E"/>
    <w:rsid w:val="0068369E"/>
    <w:rsid w:val="006854A1"/>
    <w:rsid w:val="00691480"/>
    <w:rsid w:val="006A3DD4"/>
    <w:rsid w:val="006A7FEA"/>
    <w:rsid w:val="006B27BD"/>
    <w:rsid w:val="006B3BBC"/>
    <w:rsid w:val="006B6A4F"/>
    <w:rsid w:val="006C38FD"/>
    <w:rsid w:val="006C3BC9"/>
    <w:rsid w:val="006C3DD0"/>
    <w:rsid w:val="006D2A2D"/>
    <w:rsid w:val="006D3308"/>
    <w:rsid w:val="006E64E0"/>
    <w:rsid w:val="006F1885"/>
    <w:rsid w:val="006F5705"/>
    <w:rsid w:val="006F7BDC"/>
    <w:rsid w:val="007010B7"/>
    <w:rsid w:val="00703A1F"/>
    <w:rsid w:val="007060FE"/>
    <w:rsid w:val="00713420"/>
    <w:rsid w:val="00722658"/>
    <w:rsid w:val="00723A95"/>
    <w:rsid w:val="00725ADC"/>
    <w:rsid w:val="0073198C"/>
    <w:rsid w:val="00732925"/>
    <w:rsid w:val="00733780"/>
    <w:rsid w:val="00747366"/>
    <w:rsid w:val="00750232"/>
    <w:rsid w:val="007503CA"/>
    <w:rsid w:val="00751863"/>
    <w:rsid w:val="00752EAD"/>
    <w:rsid w:val="00753F3C"/>
    <w:rsid w:val="00754B76"/>
    <w:rsid w:val="00755F54"/>
    <w:rsid w:val="00756447"/>
    <w:rsid w:val="00757E77"/>
    <w:rsid w:val="0076239F"/>
    <w:rsid w:val="00762C5D"/>
    <w:rsid w:val="00770DD4"/>
    <w:rsid w:val="007721E0"/>
    <w:rsid w:val="0078024A"/>
    <w:rsid w:val="00791969"/>
    <w:rsid w:val="00791A82"/>
    <w:rsid w:val="00797B32"/>
    <w:rsid w:val="007A23B0"/>
    <w:rsid w:val="007A44D6"/>
    <w:rsid w:val="007A653D"/>
    <w:rsid w:val="007B020C"/>
    <w:rsid w:val="007B0E49"/>
    <w:rsid w:val="007B3384"/>
    <w:rsid w:val="007B3633"/>
    <w:rsid w:val="007B4A64"/>
    <w:rsid w:val="007B7B51"/>
    <w:rsid w:val="007C0778"/>
    <w:rsid w:val="007C3286"/>
    <w:rsid w:val="007C68C4"/>
    <w:rsid w:val="007D3B5F"/>
    <w:rsid w:val="007D60BC"/>
    <w:rsid w:val="007E709A"/>
    <w:rsid w:val="007F0AD4"/>
    <w:rsid w:val="007F191D"/>
    <w:rsid w:val="007F5EA0"/>
    <w:rsid w:val="007F5FCB"/>
    <w:rsid w:val="007F69BB"/>
    <w:rsid w:val="007F6EC0"/>
    <w:rsid w:val="00805713"/>
    <w:rsid w:val="0080663C"/>
    <w:rsid w:val="00811373"/>
    <w:rsid w:val="0081138A"/>
    <w:rsid w:val="00813D70"/>
    <w:rsid w:val="00816ADC"/>
    <w:rsid w:val="00821581"/>
    <w:rsid w:val="00823DAF"/>
    <w:rsid w:val="008314B3"/>
    <w:rsid w:val="008336C9"/>
    <w:rsid w:val="00834268"/>
    <w:rsid w:val="0084237C"/>
    <w:rsid w:val="00851FD8"/>
    <w:rsid w:val="0085282A"/>
    <w:rsid w:val="00854796"/>
    <w:rsid w:val="00861E01"/>
    <w:rsid w:val="00863364"/>
    <w:rsid w:val="00864A59"/>
    <w:rsid w:val="00871EB1"/>
    <w:rsid w:val="00876F6D"/>
    <w:rsid w:val="008801A7"/>
    <w:rsid w:val="00880E4B"/>
    <w:rsid w:val="00884D3E"/>
    <w:rsid w:val="008871AB"/>
    <w:rsid w:val="00893066"/>
    <w:rsid w:val="008A4970"/>
    <w:rsid w:val="008C1EE3"/>
    <w:rsid w:val="008C3CE6"/>
    <w:rsid w:val="008C4805"/>
    <w:rsid w:val="008C6140"/>
    <w:rsid w:val="008C696A"/>
    <w:rsid w:val="008C69AA"/>
    <w:rsid w:val="008E001A"/>
    <w:rsid w:val="008E068A"/>
    <w:rsid w:val="008E6B74"/>
    <w:rsid w:val="008E7507"/>
    <w:rsid w:val="008E77FE"/>
    <w:rsid w:val="008F5BE5"/>
    <w:rsid w:val="008F5D7B"/>
    <w:rsid w:val="00902D1F"/>
    <w:rsid w:val="00903EBE"/>
    <w:rsid w:val="00904208"/>
    <w:rsid w:val="00907D69"/>
    <w:rsid w:val="0091513E"/>
    <w:rsid w:val="00926D24"/>
    <w:rsid w:val="00926F83"/>
    <w:rsid w:val="00930568"/>
    <w:rsid w:val="0093232F"/>
    <w:rsid w:val="00935898"/>
    <w:rsid w:val="009436BD"/>
    <w:rsid w:val="00943C56"/>
    <w:rsid w:val="009506FC"/>
    <w:rsid w:val="00953EC9"/>
    <w:rsid w:val="00961E66"/>
    <w:rsid w:val="00964952"/>
    <w:rsid w:val="00970B70"/>
    <w:rsid w:val="00976832"/>
    <w:rsid w:val="00977453"/>
    <w:rsid w:val="0097792A"/>
    <w:rsid w:val="009808DA"/>
    <w:rsid w:val="009810E5"/>
    <w:rsid w:val="00987263"/>
    <w:rsid w:val="00995269"/>
    <w:rsid w:val="009974F2"/>
    <w:rsid w:val="009A4514"/>
    <w:rsid w:val="009A6487"/>
    <w:rsid w:val="009B145B"/>
    <w:rsid w:val="009B50C1"/>
    <w:rsid w:val="009B5943"/>
    <w:rsid w:val="009C2B2D"/>
    <w:rsid w:val="009C3EE2"/>
    <w:rsid w:val="009C5C3B"/>
    <w:rsid w:val="009D00A9"/>
    <w:rsid w:val="009D1C5D"/>
    <w:rsid w:val="009D683E"/>
    <w:rsid w:val="009D6CD7"/>
    <w:rsid w:val="009E2E87"/>
    <w:rsid w:val="009E5692"/>
    <w:rsid w:val="009F6B90"/>
    <w:rsid w:val="00A029F9"/>
    <w:rsid w:val="00A0786B"/>
    <w:rsid w:val="00A1288A"/>
    <w:rsid w:val="00A37331"/>
    <w:rsid w:val="00A4038C"/>
    <w:rsid w:val="00A44F84"/>
    <w:rsid w:val="00A45ADD"/>
    <w:rsid w:val="00A47621"/>
    <w:rsid w:val="00A50F60"/>
    <w:rsid w:val="00A52069"/>
    <w:rsid w:val="00A57CF4"/>
    <w:rsid w:val="00A62326"/>
    <w:rsid w:val="00A67887"/>
    <w:rsid w:val="00A70E8E"/>
    <w:rsid w:val="00A710A3"/>
    <w:rsid w:val="00A73434"/>
    <w:rsid w:val="00A75B03"/>
    <w:rsid w:val="00A81BEA"/>
    <w:rsid w:val="00A94E30"/>
    <w:rsid w:val="00A94E80"/>
    <w:rsid w:val="00A968A5"/>
    <w:rsid w:val="00AA03CC"/>
    <w:rsid w:val="00AA2AB9"/>
    <w:rsid w:val="00AB0CBC"/>
    <w:rsid w:val="00AB214E"/>
    <w:rsid w:val="00AB3012"/>
    <w:rsid w:val="00AB31BA"/>
    <w:rsid w:val="00AB4558"/>
    <w:rsid w:val="00AB706C"/>
    <w:rsid w:val="00AC341C"/>
    <w:rsid w:val="00AC75A0"/>
    <w:rsid w:val="00AC7DF5"/>
    <w:rsid w:val="00AD10B0"/>
    <w:rsid w:val="00AD13A4"/>
    <w:rsid w:val="00AD58E1"/>
    <w:rsid w:val="00AD7F8C"/>
    <w:rsid w:val="00AE1A15"/>
    <w:rsid w:val="00AE343D"/>
    <w:rsid w:val="00AE3B75"/>
    <w:rsid w:val="00AF0451"/>
    <w:rsid w:val="00AF14C2"/>
    <w:rsid w:val="00AF1EB1"/>
    <w:rsid w:val="00AF3DE1"/>
    <w:rsid w:val="00AF64F6"/>
    <w:rsid w:val="00B00F4A"/>
    <w:rsid w:val="00B15FC4"/>
    <w:rsid w:val="00B1797C"/>
    <w:rsid w:val="00B24467"/>
    <w:rsid w:val="00B416DE"/>
    <w:rsid w:val="00B42506"/>
    <w:rsid w:val="00B50758"/>
    <w:rsid w:val="00B532E5"/>
    <w:rsid w:val="00B547B8"/>
    <w:rsid w:val="00B55FF1"/>
    <w:rsid w:val="00B602CA"/>
    <w:rsid w:val="00B73297"/>
    <w:rsid w:val="00B74456"/>
    <w:rsid w:val="00B80911"/>
    <w:rsid w:val="00B83E7F"/>
    <w:rsid w:val="00B93FD0"/>
    <w:rsid w:val="00B965AA"/>
    <w:rsid w:val="00BA19DF"/>
    <w:rsid w:val="00BA1B42"/>
    <w:rsid w:val="00BA3B6A"/>
    <w:rsid w:val="00BB4A83"/>
    <w:rsid w:val="00BC0334"/>
    <w:rsid w:val="00BC088C"/>
    <w:rsid w:val="00BC35DB"/>
    <w:rsid w:val="00BC4670"/>
    <w:rsid w:val="00BD7F4C"/>
    <w:rsid w:val="00BD7FEE"/>
    <w:rsid w:val="00BE1D4F"/>
    <w:rsid w:val="00BE33BB"/>
    <w:rsid w:val="00BE3A1C"/>
    <w:rsid w:val="00BF03A4"/>
    <w:rsid w:val="00BF2917"/>
    <w:rsid w:val="00BF46A7"/>
    <w:rsid w:val="00C039CB"/>
    <w:rsid w:val="00C0603F"/>
    <w:rsid w:val="00C12130"/>
    <w:rsid w:val="00C14AFE"/>
    <w:rsid w:val="00C16170"/>
    <w:rsid w:val="00C16DB1"/>
    <w:rsid w:val="00C17ACB"/>
    <w:rsid w:val="00C25731"/>
    <w:rsid w:val="00C26096"/>
    <w:rsid w:val="00C34E44"/>
    <w:rsid w:val="00C360C3"/>
    <w:rsid w:val="00C37D3A"/>
    <w:rsid w:val="00C41A65"/>
    <w:rsid w:val="00C63138"/>
    <w:rsid w:val="00C63368"/>
    <w:rsid w:val="00C669C1"/>
    <w:rsid w:val="00C67FA4"/>
    <w:rsid w:val="00C7712A"/>
    <w:rsid w:val="00C80816"/>
    <w:rsid w:val="00C80FB0"/>
    <w:rsid w:val="00C8478B"/>
    <w:rsid w:val="00C84B05"/>
    <w:rsid w:val="00C86D33"/>
    <w:rsid w:val="00C91815"/>
    <w:rsid w:val="00C92268"/>
    <w:rsid w:val="00C93448"/>
    <w:rsid w:val="00CA75D4"/>
    <w:rsid w:val="00CB0D06"/>
    <w:rsid w:val="00CB1117"/>
    <w:rsid w:val="00CB2F7B"/>
    <w:rsid w:val="00CC28B1"/>
    <w:rsid w:val="00CC3055"/>
    <w:rsid w:val="00CD28DD"/>
    <w:rsid w:val="00CD3F59"/>
    <w:rsid w:val="00CD7EEF"/>
    <w:rsid w:val="00CE1A6F"/>
    <w:rsid w:val="00CE482A"/>
    <w:rsid w:val="00CE6104"/>
    <w:rsid w:val="00CF0169"/>
    <w:rsid w:val="00CF1B7D"/>
    <w:rsid w:val="00CF2A99"/>
    <w:rsid w:val="00CF3285"/>
    <w:rsid w:val="00CF7353"/>
    <w:rsid w:val="00D03126"/>
    <w:rsid w:val="00D046F0"/>
    <w:rsid w:val="00D11DFE"/>
    <w:rsid w:val="00D129D1"/>
    <w:rsid w:val="00D1579F"/>
    <w:rsid w:val="00D210FB"/>
    <w:rsid w:val="00D329E4"/>
    <w:rsid w:val="00D358C0"/>
    <w:rsid w:val="00D55E61"/>
    <w:rsid w:val="00D6475C"/>
    <w:rsid w:val="00D65687"/>
    <w:rsid w:val="00D67764"/>
    <w:rsid w:val="00D77FF4"/>
    <w:rsid w:val="00D8010C"/>
    <w:rsid w:val="00D82258"/>
    <w:rsid w:val="00D82AD1"/>
    <w:rsid w:val="00D86767"/>
    <w:rsid w:val="00D900BE"/>
    <w:rsid w:val="00D930FA"/>
    <w:rsid w:val="00D932BB"/>
    <w:rsid w:val="00D93A17"/>
    <w:rsid w:val="00D93B1C"/>
    <w:rsid w:val="00D942E2"/>
    <w:rsid w:val="00D965EE"/>
    <w:rsid w:val="00DA1B76"/>
    <w:rsid w:val="00DA4803"/>
    <w:rsid w:val="00DA6D26"/>
    <w:rsid w:val="00DB67E1"/>
    <w:rsid w:val="00DE1D4B"/>
    <w:rsid w:val="00DE35F6"/>
    <w:rsid w:val="00DE4A9E"/>
    <w:rsid w:val="00DE527F"/>
    <w:rsid w:val="00DE5C97"/>
    <w:rsid w:val="00DF081E"/>
    <w:rsid w:val="00DF1E20"/>
    <w:rsid w:val="00DF2CC9"/>
    <w:rsid w:val="00DF3240"/>
    <w:rsid w:val="00DF785D"/>
    <w:rsid w:val="00E007AD"/>
    <w:rsid w:val="00E03430"/>
    <w:rsid w:val="00E05A96"/>
    <w:rsid w:val="00E06FB1"/>
    <w:rsid w:val="00E07CEF"/>
    <w:rsid w:val="00E113FE"/>
    <w:rsid w:val="00E116A8"/>
    <w:rsid w:val="00E143D0"/>
    <w:rsid w:val="00E157C6"/>
    <w:rsid w:val="00E20FA0"/>
    <w:rsid w:val="00E26B90"/>
    <w:rsid w:val="00E30902"/>
    <w:rsid w:val="00E34E87"/>
    <w:rsid w:val="00E35D75"/>
    <w:rsid w:val="00E467E2"/>
    <w:rsid w:val="00E560D4"/>
    <w:rsid w:val="00E6563A"/>
    <w:rsid w:val="00E65DDF"/>
    <w:rsid w:val="00E71636"/>
    <w:rsid w:val="00E71AAB"/>
    <w:rsid w:val="00E71FEF"/>
    <w:rsid w:val="00E7538E"/>
    <w:rsid w:val="00E75CC8"/>
    <w:rsid w:val="00E76D46"/>
    <w:rsid w:val="00E8517A"/>
    <w:rsid w:val="00E85F23"/>
    <w:rsid w:val="00E9121C"/>
    <w:rsid w:val="00E938B2"/>
    <w:rsid w:val="00E94557"/>
    <w:rsid w:val="00EA68CD"/>
    <w:rsid w:val="00EA6DD8"/>
    <w:rsid w:val="00EB505E"/>
    <w:rsid w:val="00EC797C"/>
    <w:rsid w:val="00ED00EF"/>
    <w:rsid w:val="00ED21C0"/>
    <w:rsid w:val="00ED368D"/>
    <w:rsid w:val="00ED431F"/>
    <w:rsid w:val="00ED614B"/>
    <w:rsid w:val="00ED68E7"/>
    <w:rsid w:val="00EE0C02"/>
    <w:rsid w:val="00EE14A5"/>
    <w:rsid w:val="00EE24A4"/>
    <w:rsid w:val="00EE37B1"/>
    <w:rsid w:val="00EE656A"/>
    <w:rsid w:val="00EE7879"/>
    <w:rsid w:val="00EF06EB"/>
    <w:rsid w:val="00EF7C3E"/>
    <w:rsid w:val="00F02D79"/>
    <w:rsid w:val="00F17B8B"/>
    <w:rsid w:val="00F25B83"/>
    <w:rsid w:val="00F25BB3"/>
    <w:rsid w:val="00F33E84"/>
    <w:rsid w:val="00F40BF9"/>
    <w:rsid w:val="00F47747"/>
    <w:rsid w:val="00F5512E"/>
    <w:rsid w:val="00F579DE"/>
    <w:rsid w:val="00F6485F"/>
    <w:rsid w:val="00F67091"/>
    <w:rsid w:val="00F671F1"/>
    <w:rsid w:val="00F71BF9"/>
    <w:rsid w:val="00F72A34"/>
    <w:rsid w:val="00F76214"/>
    <w:rsid w:val="00F81771"/>
    <w:rsid w:val="00F81BF4"/>
    <w:rsid w:val="00F87E7A"/>
    <w:rsid w:val="00F97503"/>
    <w:rsid w:val="00F97BD5"/>
    <w:rsid w:val="00FA1614"/>
    <w:rsid w:val="00FA17E4"/>
    <w:rsid w:val="00FA3B51"/>
    <w:rsid w:val="00FA53F8"/>
    <w:rsid w:val="00FB08B9"/>
    <w:rsid w:val="00FB3FCA"/>
    <w:rsid w:val="00FC26C5"/>
    <w:rsid w:val="00FC552D"/>
    <w:rsid w:val="00FC7D8D"/>
    <w:rsid w:val="00FD11CA"/>
    <w:rsid w:val="00FD241F"/>
    <w:rsid w:val="00FD2A87"/>
    <w:rsid w:val="00FD6DFC"/>
    <w:rsid w:val="00FD7914"/>
    <w:rsid w:val="00FE2778"/>
    <w:rsid w:val="00FF0A28"/>
    <w:rsid w:val="00FF2366"/>
    <w:rsid w:val="00FF3F26"/>
    <w:rsid w:val="00FF45A1"/>
    <w:rsid w:val="00FF497A"/>
    <w:rsid w:val="00FF59F4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78820"/>
  <w15:docId w15:val="{88C0F85D-7E8A-442C-A58E-8A0553BD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rPr>
      <w:lang w:val="es-UY"/>
    </w:rPr>
  </w:style>
  <w:style w:type="paragraph" w:styleId="Ttulo1">
    <w:name w:val="heading 1"/>
    <w:basedOn w:val="Normal"/>
    <w:next w:val="Normal"/>
    <w:link w:val="Ttulo1Car"/>
    <w:uiPriority w:val="9"/>
    <w:qFormat/>
    <w:rsid w:val="007F5E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5F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A6B"/>
  </w:style>
  <w:style w:type="paragraph" w:styleId="Piedepgina">
    <w:name w:val="footer"/>
    <w:basedOn w:val="Normal"/>
    <w:link w:val="Piedepgina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A6B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D41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D41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D414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064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064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0646"/>
    <w:rPr>
      <w:vertAlign w:val="superscript"/>
    </w:rPr>
  </w:style>
  <w:style w:type="table" w:styleId="Tablaconcuadrcula">
    <w:name w:val="Table Grid"/>
    <w:basedOn w:val="Tablanormal"/>
    <w:uiPriority w:val="59"/>
    <w:rsid w:val="00B5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7D3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Ttulo1Car">
    <w:name w:val="Título 1 Car"/>
    <w:basedOn w:val="Fuentedeprrafopredeter"/>
    <w:link w:val="Ttulo1"/>
    <w:uiPriority w:val="9"/>
    <w:rsid w:val="007F5E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UY"/>
    </w:rPr>
  </w:style>
  <w:style w:type="numbering" w:customStyle="1" w:styleId="WW8Num2">
    <w:name w:val="WW8Num2"/>
    <w:basedOn w:val="Sinlista"/>
    <w:rsid w:val="00E560D4"/>
    <w:pPr>
      <w:numPr>
        <w:numId w:val="17"/>
      </w:numPr>
    </w:pPr>
  </w:style>
  <w:style w:type="character" w:customStyle="1" w:styleId="ListLabel1">
    <w:name w:val="ListLabel 1"/>
    <w:qFormat/>
    <w:rsid w:val="00597022"/>
    <w:rPr>
      <w:rFonts w:asciiTheme="majorHAnsi" w:eastAsia="Calibri" w:hAnsiTheme="majorHAnsi" w:cstheme="majorHAnsi"/>
      <w:color w:val="1155CC"/>
      <w:sz w:val="24"/>
      <w:szCs w:val="24"/>
      <w:highlight w:val="white"/>
      <w:u w:val="single"/>
    </w:rPr>
  </w:style>
  <w:style w:type="character" w:customStyle="1" w:styleId="ListLabel2">
    <w:name w:val="ListLabel 2"/>
    <w:qFormat/>
    <w:rsid w:val="00597022"/>
    <w:rPr>
      <w:rFonts w:asciiTheme="majorHAnsi" w:eastAsia="Calibri" w:hAnsiTheme="majorHAnsi" w:cstheme="majorHAnsi"/>
      <w:sz w:val="24"/>
      <w:szCs w:val="24"/>
      <w:highlight w:val="yellow"/>
      <w:u w:val="single"/>
    </w:rPr>
  </w:style>
  <w:style w:type="paragraph" w:customStyle="1" w:styleId="Standard">
    <w:name w:val="Standard"/>
    <w:qFormat/>
    <w:rsid w:val="00657B81"/>
    <w:pPr>
      <w:widowControl/>
      <w:spacing w:after="160" w:line="259" w:lineRule="auto"/>
    </w:pPr>
    <w:rPr>
      <w:rFonts w:ascii="Calibri" w:eastAsia="Calibri" w:hAnsi="Calibri"/>
      <w:color w:val="00000A"/>
      <w:sz w:val="24"/>
      <w:lang w:val="es-UY"/>
    </w:rPr>
  </w:style>
  <w:style w:type="paragraph" w:customStyle="1" w:styleId="LO-Normal">
    <w:name w:val="LO-Normal"/>
    <w:qFormat/>
    <w:rsid w:val="00657B81"/>
    <w:pPr>
      <w:widowControl/>
      <w:suppressAutoHyphens/>
      <w:spacing w:after="160" w:line="259" w:lineRule="auto"/>
    </w:pPr>
    <w:rPr>
      <w:sz w:val="24"/>
      <w:lang w:val="es-UY"/>
    </w:rPr>
  </w:style>
  <w:style w:type="character" w:styleId="Refdecomentario">
    <w:name w:val="annotation reference"/>
    <w:basedOn w:val="Fuentedeprrafopredeter"/>
    <w:uiPriority w:val="99"/>
    <w:semiHidden/>
    <w:unhideWhenUsed/>
    <w:rsid w:val="00CE1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A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A6F"/>
    <w:rPr>
      <w:sz w:val="20"/>
      <w:szCs w:val="20"/>
      <w:lang w:val="es-UY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A6F"/>
    <w:rPr>
      <w:b/>
      <w:bCs/>
      <w:sz w:val="20"/>
      <w:szCs w:val="20"/>
      <w:lang w:val="es-UY"/>
    </w:rPr>
  </w:style>
  <w:style w:type="paragraph" w:styleId="Revisin">
    <w:name w:val="Revision"/>
    <w:hidden/>
    <w:uiPriority w:val="99"/>
    <w:semiHidden/>
    <w:rsid w:val="00CE1A6F"/>
    <w:pPr>
      <w:widowControl/>
      <w:spacing w:after="0" w:line="240" w:lineRule="auto"/>
    </w:pPr>
    <w:rPr>
      <w:lang w:val="es-UY"/>
    </w:rPr>
  </w:style>
  <w:style w:type="numbering" w:customStyle="1" w:styleId="WW8Num21">
    <w:name w:val="WW8Num21"/>
    <w:rsid w:val="00703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87B7EF5D06C4EAC137BAA348B59AE" ma:contentTypeVersion="9" ma:contentTypeDescription="Create a new document." ma:contentTypeScope="" ma:versionID="e651bb08f00d8e34aaae9d39c15775e7">
  <xsd:schema xmlns:xsd="http://www.w3.org/2001/XMLSchema" xmlns:xs="http://www.w3.org/2001/XMLSchema" xmlns:p="http://schemas.microsoft.com/office/2006/metadata/properties" xmlns:ns3="0d5ce170-30cd-4e8a-936c-d25999467e37" targetNamespace="http://schemas.microsoft.com/office/2006/metadata/properties" ma:root="true" ma:fieldsID="31407d55be01b46dd4f529549b904fa1" ns3:_="">
    <xsd:import namespace="0d5ce170-30cd-4e8a-936c-d25999467e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ce170-30cd-4e8a-936c-d25999467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015641-93E5-4E28-B640-83075F37E5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55A721-D202-4CD8-BA49-555AD66D9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ce170-30cd-4e8a-936c-d25999467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48C0F9-8AC5-4775-87B0-A97F740164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1D0C44-3E40-448B-BB68-A15FF65A78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603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ALVAREZ, Maria Soledad</dc:creator>
  <cp:lastModifiedBy>Irene Kutscher</cp:lastModifiedBy>
  <cp:revision>7</cp:revision>
  <cp:lastPrinted>2023-05-10T17:10:00Z</cp:lastPrinted>
  <dcterms:created xsi:type="dcterms:W3CDTF">2023-08-10T16:50:00Z</dcterms:created>
  <dcterms:modified xsi:type="dcterms:W3CDTF">2023-08-15T18:20:00Z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2021-04-22T00:00:00Z</vt:filetime>
  </property>
  <property fmtid="{D5CDD505-2E9C-101B-9397-08002B2CF9AE}" pid="4" name="ContentTypeId">
    <vt:lpwstr>0x01010003087B7EF5D06C4EAC137BAA348B59AE</vt:lpwstr>
  </property>
</Properties>
</file>