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B7589" w14:textId="47CC0E71" w:rsidR="00112F14" w:rsidRDefault="00112F14" w:rsidP="00112F14">
      <w:pPr>
        <w:pStyle w:val="Ttulo1"/>
        <w:keepLines w:val="0"/>
        <w:numPr>
          <w:ilvl w:val="0"/>
          <w:numId w:val="29"/>
        </w:numPr>
        <w:tabs>
          <w:tab w:val="left" w:pos="360"/>
        </w:tabs>
        <w:suppressAutoHyphens/>
        <w:spacing w:before="0" w:after="0"/>
        <w:jc w:val="both"/>
        <w:rPr>
          <w:rFonts w:ascii="Arial" w:hAnsi="Arial" w:cs="Arial"/>
          <w:sz w:val="24"/>
          <w:szCs w:val="24"/>
          <w:lang w:val="pt-BR"/>
        </w:rPr>
      </w:pPr>
      <w:r w:rsidRPr="00112F14">
        <w:rPr>
          <w:rFonts w:ascii="Arial" w:hAnsi="Arial" w:cs="Arial"/>
          <w:sz w:val="24"/>
          <w:szCs w:val="24"/>
          <w:lang w:val="pt-BR"/>
        </w:rPr>
        <w:t>ME</w:t>
      </w:r>
      <w:r w:rsidR="004772AD">
        <w:rPr>
          <w:rFonts w:ascii="Arial" w:hAnsi="Arial" w:cs="Arial"/>
          <w:sz w:val="24"/>
          <w:szCs w:val="24"/>
          <w:lang w:val="pt-BR"/>
        </w:rPr>
        <w:t xml:space="preserve">RCOSUR/CT Nº 2 </w:t>
      </w:r>
      <w:proofErr w:type="spellStart"/>
      <w:r w:rsidR="004772AD">
        <w:rPr>
          <w:rFonts w:ascii="Arial" w:hAnsi="Arial" w:cs="Arial"/>
          <w:sz w:val="24"/>
          <w:szCs w:val="24"/>
          <w:lang w:val="pt-BR"/>
        </w:rPr>
        <w:t>Ext</w:t>
      </w:r>
      <w:proofErr w:type="spellEnd"/>
      <w:r w:rsidR="004772AD">
        <w:rPr>
          <w:rFonts w:ascii="Arial" w:hAnsi="Arial" w:cs="Arial"/>
          <w:sz w:val="24"/>
          <w:szCs w:val="24"/>
          <w:lang w:val="pt-BR"/>
        </w:rPr>
        <w:t>/ACTA Nº 05/22</w:t>
      </w:r>
    </w:p>
    <w:p w14:paraId="7A52D6CB" w14:textId="4EBA7E15" w:rsidR="00773C9C" w:rsidRPr="00773C9C" w:rsidRDefault="00773C9C" w:rsidP="00773C9C">
      <w:pPr>
        <w:rPr>
          <w:rFonts w:ascii="Arial" w:hAnsi="Arial" w:cs="Arial"/>
          <w:b/>
          <w:bCs/>
          <w:i/>
          <w:iCs/>
          <w:lang w:val="pt-BR"/>
        </w:rPr>
      </w:pPr>
      <w:r w:rsidRPr="00773C9C">
        <w:rPr>
          <w:rFonts w:ascii="Arial" w:hAnsi="Arial" w:cs="Arial"/>
          <w:b/>
          <w:bCs/>
          <w:i/>
          <w:iCs/>
          <w:lang w:val="pt-BR"/>
        </w:rPr>
        <w:t>“Corr.1”</w:t>
      </w:r>
    </w:p>
    <w:p w14:paraId="6238D292" w14:textId="77777777" w:rsidR="00112F14" w:rsidRPr="00952D89" w:rsidRDefault="00112F14" w:rsidP="00112F14">
      <w:pPr>
        <w:rPr>
          <w:lang w:val="pt-BR" w:eastAsia="ar-SA"/>
        </w:rPr>
      </w:pPr>
    </w:p>
    <w:p w14:paraId="38F32805" w14:textId="77777777" w:rsidR="005E3C70" w:rsidRPr="00952D89" w:rsidRDefault="005E3C70" w:rsidP="00112F14">
      <w:pPr>
        <w:rPr>
          <w:lang w:val="pt-BR" w:eastAsia="ar-SA"/>
        </w:rPr>
      </w:pPr>
    </w:p>
    <w:p w14:paraId="635320C1" w14:textId="77777777" w:rsidR="00112F14" w:rsidRPr="00B91678" w:rsidRDefault="00112F14" w:rsidP="00112F14">
      <w:pPr>
        <w:numPr>
          <w:ilvl w:val="0"/>
          <w:numId w:val="30"/>
        </w:numPr>
        <w:tabs>
          <w:tab w:val="left" w:pos="2700"/>
        </w:tabs>
        <w:jc w:val="center"/>
        <w:outlineLvl w:val="0"/>
        <w:rPr>
          <w:rFonts w:ascii="Arial" w:hAnsi="Arial" w:cs="Arial"/>
          <w:b/>
          <w:lang w:eastAsia="pt-BR"/>
        </w:rPr>
      </w:pPr>
      <w:r w:rsidRPr="004312F8">
        <w:rPr>
          <w:rFonts w:ascii="Arial" w:hAnsi="Arial" w:cs="Arial"/>
          <w:b/>
          <w:lang w:eastAsia="pt-BR"/>
        </w:rPr>
        <w:t>XXII</w:t>
      </w:r>
      <w:r>
        <w:rPr>
          <w:rFonts w:ascii="Arial" w:hAnsi="Arial" w:cs="Arial"/>
          <w:b/>
          <w:lang w:eastAsia="pt-BR"/>
        </w:rPr>
        <w:t>I</w:t>
      </w:r>
      <w:r w:rsidRPr="004312F8">
        <w:rPr>
          <w:rFonts w:ascii="Arial" w:hAnsi="Arial" w:cs="Arial"/>
          <w:b/>
          <w:lang w:eastAsia="pt-BR"/>
        </w:rPr>
        <w:t xml:space="preserve"> </w:t>
      </w:r>
      <w:r w:rsidRPr="00B91678">
        <w:rPr>
          <w:rFonts w:ascii="Arial" w:hAnsi="Arial" w:cs="Arial"/>
          <w:b/>
          <w:lang w:eastAsia="pt-BR"/>
        </w:rPr>
        <w:t xml:space="preserve">REUNIÓN </w:t>
      </w:r>
      <w:r>
        <w:rPr>
          <w:rFonts w:ascii="Arial" w:hAnsi="Arial" w:cs="Arial"/>
          <w:b/>
          <w:lang w:eastAsia="pt-BR"/>
        </w:rPr>
        <w:t>EXTRA</w:t>
      </w:r>
      <w:r w:rsidRPr="00B91678">
        <w:rPr>
          <w:rFonts w:ascii="Arial" w:hAnsi="Arial" w:cs="Arial"/>
          <w:b/>
          <w:lang w:eastAsia="pt-BR"/>
        </w:rPr>
        <w:t xml:space="preserve">ORDINARIA DEL COMITÉ TÉCNICO </w:t>
      </w:r>
      <w:proofErr w:type="spellStart"/>
      <w:r w:rsidRPr="00B91678">
        <w:rPr>
          <w:rFonts w:ascii="Arial" w:hAnsi="Arial" w:cs="Arial"/>
          <w:b/>
          <w:lang w:eastAsia="pt-BR"/>
        </w:rPr>
        <w:t>Nº</w:t>
      </w:r>
      <w:proofErr w:type="spellEnd"/>
      <w:r w:rsidRPr="00B91678">
        <w:rPr>
          <w:rFonts w:ascii="Arial" w:hAnsi="Arial" w:cs="Arial"/>
          <w:b/>
          <w:lang w:eastAsia="pt-BR"/>
        </w:rPr>
        <w:t xml:space="preserve"> 2 “ASUNTOS ADUANEROS Y FACILITACIÓN DEL COMERCIO”</w:t>
      </w:r>
    </w:p>
    <w:p w14:paraId="071C7D42" w14:textId="77777777" w:rsidR="00112F14" w:rsidRDefault="00112F14" w:rsidP="00112F14">
      <w:pPr>
        <w:widowControl w:val="0"/>
        <w:jc w:val="both"/>
        <w:rPr>
          <w:rFonts w:ascii="Arial" w:hAnsi="Arial" w:cs="Arial"/>
          <w:lang w:val="es-PY"/>
        </w:rPr>
      </w:pPr>
    </w:p>
    <w:p w14:paraId="6AFE0B17" w14:textId="77777777" w:rsidR="005E3C70" w:rsidRDefault="005E3C70" w:rsidP="00112F14">
      <w:pPr>
        <w:widowControl w:val="0"/>
        <w:jc w:val="both"/>
        <w:rPr>
          <w:rFonts w:ascii="Arial" w:hAnsi="Arial" w:cs="Arial"/>
          <w:lang w:val="es-PY"/>
        </w:rPr>
      </w:pPr>
    </w:p>
    <w:p w14:paraId="2EFC6173" w14:textId="77777777" w:rsidR="005E3C70" w:rsidRDefault="00112F14" w:rsidP="00112F14">
      <w:pPr>
        <w:widowControl w:val="0"/>
        <w:jc w:val="both"/>
        <w:rPr>
          <w:rFonts w:cs="Arial"/>
        </w:rPr>
      </w:pPr>
      <w:r w:rsidRPr="00B91678">
        <w:rPr>
          <w:rFonts w:ascii="Arial" w:hAnsi="Arial" w:cs="Arial"/>
          <w:lang w:val="es-PY"/>
        </w:rPr>
        <w:t>En ejerc</w:t>
      </w:r>
      <w:r>
        <w:rPr>
          <w:rFonts w:ascii="Arial" w:hAnsi="Arial" w:cs="Arial"/>
          <w:lang w:val="es-PY"/>
        </w:rPr>
        <w:t>i</w:t>
      </w:r>
      <w:r w:rsidRPr="00B91678">
        <w:rPr>
          <w:rFonts w:ascii="Arial" w:hAnsi="Arial" w:cs="Arial"/>
          <w:lang w:val="es-PY"/>
        </w:rPr>
        <w:t>cio de la Presidencia Pro Tempore de Uruguay (PPTU), e</w:t>
      </w:r>
      <w:r>
        <w:rPr>
          <w:rFonts w:ascii="Arial" w:hAnsi="Arial" w:cs="Arial"/>
          <w:lang w:val="es-PY"/>
        </w:rPr>
        <w:t xml:space="preserve">l día 8 de noviembre de 2022, se realizó por </w:t>
      </w:r>
      <w:r w:rsidRPr="00B91678">
        <w:rPr>
          <w:rFonts w:ascii="Arial" w:hAnsi="Arial" w:cs="Arial"/>
          <w:lang w:val="es-PY"/>
        </w:rPr>
        <w:t xml:space="preserve">medio del sistema de videoconferencia, conforme a lo establecido en la Resolución GMC </w:t>
      </w:r>
      <w:proofErr w:type="spellStart"/>
      <w:r w:rsidRPr="00B91678">
        <w:rPr>
          <w:rFonts w:ascii="Arial" w:hAnsi="Arial" w:cs="Arial"/>
          <w:lang w:val="es-PY"/>
        </w:rPr>
        <w:t>Nº</w:t>
      </w:r>
      <w:proofErr w:type="spellEnd"/>
      <w:r w:rsidRPr="00B91678">
        <w:rPr>
          <w:rFonts w:ascii="Arial" w:hAnsi="Arial" w:cs="Arial"/>
          <w:lang w:val="es-PY"/>
        </w:rPr>
        <w:t xml:space="preserve"> 19/</w:t>
      </w:r>
      <w:proofErr w:type="gramStart"/>
      <w:r w:rsidRPr="00B91678">
        <w:rPr>
          <w:rFonts w:ascii="Arial" w:hAnsi="Arial" w:cs="Arial"/>
          <w:lang w:val="es-PY"/>
        </w:rPr>
        <w:t>12</w:t>
      </w:r>
      <w:r>
        <w:rPr>
          <w:rFonts w:ascii="Arial" w:hAnsi="Arial" w:cs="Arial"/>
          <w:lang w:val="es-PY"/>
        </w:rPr>
        <w:t>,</w:t>
      </w:r>
      <w:r w:rsidRPr="00B91678">
        <w:rPr>
          <w:rFonts w:ascii="Arial" w:hAnsi="Arial" w:cs="Arial"/>
          <w:lang w:val="es-PY"/>
        </w:rPr>
        <w:t xml:space="preserve">  la</w:t>
      </w:r>
      <w:proofErr w:type="gramEnd"/>
      <w:r w:rsidRPr="00B91678">
        <w:rPr>
          <w:rFonts w:ascii="Arial" w:hAnsi="Arial" w:cs="Arial"/>
          <w:lang w:val="es-PY"/>
        </w:rPr>
        <w:t xml:space="preserve"> </w:t>
      </w:r>
      <w:r>
        <w:rPr>
          <w:rFonts w:ascii="Arial" w:hAnsi="Arial" w:cs="Arial"/>
          <w:lang w:val="es-PY"/>
        </w:rPr>
        <w:t>XXIII</w:t>
      </w:r>
      <w:r w:rsidRPr="00B91678">
        <w:rPr>
          <w:rFonts w:ascii="Arial" w:hAnsi="Arial" w:cs="Arial"/>
          <w:lang w:val="es-PY"/>
        </w:rPr>
        <w:t xml:space="preserve"> Reunión </w:t>
      </w:r>
      <w:r>
        <w:rPr>
          <w:rFonts w:ascii="Arial" w:hAnsi="Arial" w:cs="Arial"/>
          <w:lang w:val="es-PY"/>
        </w:rPr>
        <w:t>Extraord</w:t>
      </w:r>
      <w:r w:rsidRPr="00B91678">
        <w:rPr>
          <w:rFonts w:ascii="Arial" w:hAnsi="Arial" w:cs="Arial"/>
          <w:lang w:val="es-PY"/>
        </w:rPr>
        <w:t xml:space="preserve">inaria del Comité Técnico </w:t>
      </w:r>
      <w:proofErr w:type="spellStart"/>
      <w:r w:rsidRPr="00B91678">
        <w:rPr>
          <w:rFonts w:ascii="Arial" w:hAnsi="Arial" w:cs="Arial"/>
          <w:lang w:val="es-PY"/>
        </w:rPr>
        <w:t>Nº</w:t>
      </w:r>
      <w:proofErr w:type="spellEnd"/>
      <w:r w:rsidRPr="00B91678">
        <w:rPr>
          <w:rFonts w:ascii="Arial" w:hAnsi="Arial" w:cs="Arial"/>
          <w:lang w:val="es-PY"/>
        </w:rPr>
        <w:t xml:space="preserve"> 2 “Asuntos Aduaneros y Facilitación del Comercio”, con la presencia de las Delegaciones de Argentina, Brasil, Paraguay y Uruguay.</w:t>
      </w:r>
      <w:r w:rsidRPr="00F96051">
        <w:rPr>
          <w:rFonts w:cs="Arial"/>
        </w:rPr>
        <w:t xml:space="preserve"> </w:t>
      </w:r>
    </w:p>
    <w:p w14:paraId="2333486E" w14:textId="77777777" w:rsidR="005E3C70" w:rsidRDefault="005E3C70" w:rsidP="00112F14">
      <w:pPr>
        <w:widowControl w:val="0"/>
        <w:jc w:val="both"/>
        <w:rPr>
          <w:rFonts w:cs="Arial"/>
        </w:rPr>
      </w:pPr>
    </w:p>
    <w:p w14:paraId="016E5AAA" w14:textId="77777777" w:rsidR="00112F14" w:rsidRPr="00F96051" w:rsidRDefault="00112F14" w:rsidP="00112F14">
      <w:pPr>
        <w:widowControl w:val="0"/>
        <w:jc w:val="both"/>
        <w:rPr>
          <w:rFonts w:ascii="Arial" w:hAnsi="Arial" w:cs="Arial"/>
          <w:lang w:val="es-PY"/>
        </w:rPr>
      </w:pPr>
      <w:r w:rsidRPr="00F96051">
        <w:rPr>
          <w:rFonts w:ascii="Arial" w:hAnsi="Arial" w:cs="Arial"/>
        </w:rPr>
        <w:t xml:space="preserve">La Delegación de Bolivia participó de conformidad con lo establecido en la Decisión CMC </w:t>
      </w:r>
      <w:proofErr w:type="spellStart"/>
      <w:r w:rsidRPr="00F96051">
        <w:rPr>
          <w:rFonts w:ascii="Arial" w:hAnsi="Arial" w:cs="Arial"/>
        </w:rPr>
        <w:t>Nº</w:t>
      </w:r>
      <w:proofErr w:type="spellEnd"/>
      <w:r w:rsidRPr="00F96051">
        <w:rPr>
          <w:rFonts w:ascii="Arial" w:hAnsi="Arial" w:cs="Arial"/>
        </w:rPr>
        <w:t xml:space="preserve"> 13/15.</w:t>
      </w:r>
    </w:p>
    <w:p w14:paraId="0198CFCD" w14:textId="77777777" w:rsidR="00112F14" w:rsidRPr="00F96051" w:rsidRDefault="00112F14" w:rsidP="00112F14">
      <w:pPr>
        <w:numPr>
          <w:ilvl w:val="0"/>
          <w:numId w:val="29"/>
        </w:numPr>
        <w:jc w:val="both"/>
        <w:rPr>
          <w:rFonts w:ascii="Arial" w:hAnsi="Arial" w:cs="Arial"/>
          <w:lang w:val="es-PY"/>
        </w:rPr>
      </w:pPr>
    </w:p>
    <w:p w14:paraId="5E68AD1C" w14:textId="77777777" w:rsidR="00112F14" w:rsidRPr="00B91678" w:rsidRDefault="00112F14" w:rsidP="00112F14">
      <w:pPr>
        <w:numPr>
          <w:ilvl w:val="0"/>
          <w:numId w:val="29"/>
        </w:numPr>
        <w:jc w:val="both"/>
        <w:rPr>
          <w:rFonts w:ascii="Arial" w:hAnsi="Arial" w:cs="Arial"/>
          <w:bCs/>
          <w:lang w:val="es-PY"/>
        </w:rPr>
      </w:pPr>
      <w:r w:rsidRPr="00B91678">
        <w:rPr>
          <w:rFonts w:ascii="Arial" w:hAnsi="Arial" w:cs="Arial"/>
          <w:lang w:val="es-PY"/>
        </w:rPr>
        <w:t xml:space="preserve">La Lista de Participantes consta como </w:t>
      </w:r>
      <w:r w:rsidRPr="00B91678">
        <w:rPr>
          <w:rFonts w:ascii="Arial" w:hAnsi="Arial" w:cs="Arial"/>
          <w:b/>
          <w:lang w:val="es-PY"/>
        </w:rPr>
        <w:t>Anexo I</w:t>
      </w:r>
      <w:r w:rsidRPr="00B91678">
        <w:rPr>
          <w:rFonts w:ascii="Arial" w:hAnsi="Arial" w:cs="Arial"/>
          <w:bCs/>
          <w:lang w:val="es-PY"/>
        </w:rPr>
        <w:t>.</w:t>
      </w:r>
    </w:p>
    <w:p w14:paraId="70C5F501" w14:textId="77777777" w:rsidR="00112F14" w:rsidRDefault="00112F14" w:rsidP="00112F14">
      <w:pPr>
        <w:jc w:val="both"/>
        <w:rPr>
          <w:rFonts w:ascii="Arial" w:hAnsi="Arial" w:cs="Arial"/>
          <w:lang w:val="es-PY"/>
        </w:rPr>
      </w:pPr>
    </w:p>
    <w:p w14:paraId="7555132F" w14:textId="77777777" w:rsidR="00112F14" w:rsidRPr="00B91678" w:rsidRDefault="00112F14" w:rsidP="00112F14">
      <w:pPr>
        <w:jc w:val="both"/>
        <w:rPr>
          <w:rFonts w:ascii="Arial" w:hAnsi="Arial" w:cs="Arial"/>
          <w:b/>
          <w:lang w:val="es-PY"/>
        </w:rPr>
      </w:pPr>
      <w:r w:rsidRPr="00B91678">
        <w:rPr>
          <w:rFonts w:ascii="Arial" w:hAnsi="Arial" w:cs="Arial"/>
          <w:lang w:val="es-PY"/>
        </w:rPr>
        <w:t xml:space="preserve">La Agenda de la Reunión consta como </w:t>
      </w:r>
      <w:r w:rsidRPr="00B91678">
        <w:rPr>
          <w:rFonts w:ascii="Arial" w:hAnsi="Arial" w:cs="Arial"/>
          <w:b/>
          <w:lang w:val="es-PY"/>
        </w:rPr>
        <w:t>Anexo II</w:t>
      </w:r>
      <w:r w:rsidRPr="00B91678">
        <w:rPr>
          <w:rFonts w:ascii="Arial" w:hAnsi="Arial" w:cs="Arial"/>
          <w:bCs/>
          <w:lang w:val="es-PY"/>
        </w:rPr>
        <w:t>.</w:t>
      </w:r>
    </w:p>
    <w:p w14:paraId="5BCDDA99" w14:textId="77777777" w:rsidR="00112F14" w:rsidRDefault="00112F14" w:rsidP="00112F14">
      <w:pPr>
        <w:jc w:val="both"/>
        <w:rPr>
          <w:rFonts w:ascii="Arial" w:hAnsi="Arial" w:cs="Arial"/>
          <w:lang w:val="es-PY"/>
        </w:rPr>
      </w:pPr>
    </w:p>
    <w:p w14:paraId="03480869" w14:textId="77777777" w:rsidR="00112F14" w:rsidRDefault="00112F14" w:rsidP="00112F14">
      <w:pPr>
        <w:jc w:val="both"/>
        <w:rPr>
          <w:rFonts w:ascii="Arial" w:hAnsi="Arial" w:cs="Arial"/>
          <w:lang w:val="es-PY"/>
        </w:rPr>
      </w:pPr>
    </w:p>
    <w:p w14:paraId="7D775C0A" w14:textId="77777777" w:rsidR="00112F14" w:rsidRDefault="00112F14" w:rsidP="00112F14">
      <w:pPr>
        <w:pStyle w:val="Textoindependiente"/>
        <w:numPr>
          <w:ilvl w:val="0"/>
          <w:numId w:val="3"/>
        </w:numPr>
        <w:tabs>
          <w:tab w:val="left" w:pos="567"/>
        </w:tabs>
        <w:ind w:left="567" w:hanging="567"/>
        <w:rPr>
          <w:rFonts w:cs="Arial"/>
          <w:b/>
          <w:szCs w:val="24"/>
          <w:lang w:val="es-PY"/>
        </w:rPr>
      </w:pPr>
      <w:r>
        <w:rPr>
          <w:rFonts w:cs="Arial"/>
          <w:b/>
          <w:szCs w:val="24"/>
          <w:lang w:val="es-PY"/>
        </w:rPr>
        <w:t>PROGRAMA DE TRABAJO 2023</w:t>
      </w:r>
    </w:p>
    <w:p w14:paraId="6712D8CE" w14:textId="77777777" w:rsidR="00112F14" w:rsidRDefault="00112F14" w:rsidP="00112F14">
      <w:pPr>
        <w:pStyle w:val="Textoindependiente"/>
        <w:tabs>
          <w:tab w:val="left" w:pos="567"/>
        </w:tabs>
        <w:rPr>
          <w:rFonts w:cs="Arial"/>
          <w:b/>
          <w:szCs w:val="24"/>
          <w:lang w:val="es-PY"/>
        </w:rPr>
      </w:pPr>
    </w:p>
    <w:p w14:paraId="59143A44" w14:textId="77777777" w:rsidR="00112F14" w:rsidRDefault="00112F14" w:rsidP="00112F14">
      <w:pPr>
        <w:pStyle w:val="Textoindependiente"/>
        <w:tabs>
          <w:tab w:val="left" w:pos="567"/>
        </w:tabs>
        <w:rPr>
          <w:rFonts w:cs="Arial"/>
          <w:szCs w:val="24"/>
          <w:lang w:val="es-PY"/>
        </w:rPr>
      </w:pPr>
      <w:r>
        <w:rPr>
          <w:rFonts w:cs="Arial"/>
          <w:szCs w:val="24"/>
          <w:lang w:val="es-PY"/>
        </w:rPr>
        <w:t xml:space="preserve">Los Coordinadores intercambiaron comentarios sobre las actividades a incorporar en el Programa de Trabajo de este </w:t>
      </w:r>
      <w:proofErr w:type="gramStart"/>
      <w:r>
        <w:rPr>
          <w:rFonts w:cs="Arial"/>
          <w:szCs w:val="24"/>
          <w:lang w:val="es-PY"/>
        </w:rPr>
        <w:t>CT  para</w:t>
      </w:r>
      <w:proofErr w:type="gramEnd"/>
      <w:r>
        <w:rPr>
          <w:rFonts w:cs="Arial"/>
          <w:szCs w:val="24"/>
          <w:lang w:val="es-PY"/>
        </w:rPr>
        <w:t xml:space="preserve"> el año 2023, coincidiendo que para su elaboración es necesario aguardar los resultados de las reuniones de los Sub Comités Técnicos y Grupos Ad Ho</w:t>
      </w:r>
      <w:r w:rsidR="005E3C70">
        <w:rPr>
          <w:rFonts w:cs="Arial"/>
          <w:szCs w:val="24"/>
          <w:lang w:val="es-PY"/>
        </w:rPr>
        <w:t>c</w:t>
      </w:r>
      <w:r>
        <w:rPr>
          <w:rFonts w:cs="Arial"/>
          <w:szCs w:val="24"/>
          <w:lang w:val="es-PY"/>
        </w:rPr>
        <w:t xml:space="preserve"> que se realizarán durante el mes de noviembre, por lo que el mismo se elaborará en la próxima reunión ordinaria de ese CT.</w:t>
      </w:r>
    </w:p>
    <w:p w14:paraId="780C1DF6" w14:textId="77777777" w:rsidR="00112F14" w:rsidRDefault="00112F14" w:rsidP="00112F14">
      <w:pPr>
        <w:pStyle w:val="Textoindependiente"/>
        <w:tabs>
          <w:tab w:val="left" w:pos="567"/>
        </w:tabs>
        <w:rPr>
          <w:rFonts w:cs="Arial"/>
          <w:szCs w:val="24"/>
          <w:lang w:val="es-PY"/>
        </w:rPr>
      </w:pPr>
    </w:p>
    <w:p w14:paraId="03E66FB7" w14:textId="77777777" w:rsidR="00112F14" w:rsidRDefault="00112F14" w:rsidP="00112F14">
      <w:pPr>
        <w:pStyle w:val="Textoindependiente"/>
        <w:tabs>
          <w:tab w:val="left" w:pos="567"/>
        </w:tabs>
        <w:rPr>
          <w:rFonts w:cs="Arial"/>
          <w:szCs w:val="24"/>
          <w:lang w:val="es-PY"/>
        </w:rPr>
      </w:pPr>
    </w:p>
    <w:p w14:paraId="3A587102" w14:textId="77777777" w:rsidR="00112F14" w:rsidRDefault="00112F14" w:rsidP="00112F14">
      <w:pPr>
        <w:pStyle w:val="Textoindependiente"/>
        <w:numPr>
          <w:ilvl w:val="0"/>
          <w:numId w:val="3"/>
        </w:numPr>
        <w:tabs>
          <w:tab w:val="left" w:pos="567"/>
        </w:tabs>
        <w:ind w:left="567" w:hanging="567"/>
        <w:rPr>
          <w:rFonts w:cs="Arial"/>
          <w:b/>
          <w:szCs w:val="24"/>
          <w:lang w:val="es-PY"/>
        </w:rPr>
      </w:pPr>
      <w:r>
        <w:rPr>
          <w:rFonts w:cs="Arial"/>
          <w:b/>
          <w:szCs w:val="24"/>
          <w:lang w:val="es-PY"/>
        </w:rPr>
        <w:t>INFORME DE CUMPLIMIENTO DEL PROGRAMA DE TRABAJO 2022</w:t>
      </w:r>
    </w:p>
    <w:p w14:paraId="6DF43609" w14:textId="77777777" w:rsidR="00112F14" w:rsidRDefault="00112F14" w:rsidP="00112F14">
      <w:pPr>
        <w:pStyle w:val="Textoindependiente"/>
        <w:tabs>
          <w:tab w:val="left" w:pos="567"/>
        </w:tabs>
        <w:ind w:left="567"/>
        <w:rPr>
          <w:rFonts w:cs="Arial"/>
          <w:b/>
          <w:szCs w:val="24"/>
          <w:lang w:val="es-PY"/>
        </w:rPr>
      </w:pPr>
    </w:p>
    <w:p w14:paraId="4CC9EF14" w14:textId="77777777" w:rsidR="00112F14" w:rsidRDefault="00112F14" w:rsidP="00112F14">
      <w:pPr>
        <w:pStyle w:val="Textoindependiente"/>
        <w:numPr>
          <w:ilvl w:val="1"/>
          <w:numId w:val="3"/>
        </w:numPr>
        <w:tabs>
          <w:tab w:val="left" w:pos="567"/>
        </w:tabs>
        <w:ind w:left="792"/>
        <w:rPr>
          <w:rFonts w:cs="Arial"/>
          <w:b/>
          <w:szCs w:val="24"/>
          <w:lang w:val="es-PY"/>
        </w:rPr>
      </w:pPr>
      <w:r>
        <w:rPr>
          <w:rFonts w:cs="Arial"/>
          <w:b/>
          <w:szCs w:val="24"/>
          <w:lang w:val="es-PY"/>
        </w:rPr>
        <w:t xml:space="preserve">Informe </w:t>
      </w:r>
      <w:r w:rsidR="00ED77A2">
        <w:rPr>
          <w:rFonts w:cs="Arial"/>
          <w:b/>
          <w:szCs w:val="24"/>
          <w:lang w:val="es-PY"/>
        </w:rPr>
        <w:t xml:space="preserve">de cumplimiento </w:t>
      </w:r>
      <w:r>
        <w:rPr>
          <w:rFonts w:cs="Arial"/>
          <w:b/>
          <w:szCs w:val="24"/>
          <w:lang w:val="es-PY"/>
        </w:rPr>
        <w:t>cualitativo del Programa de Trabajo 2022</w:t>
      </w:r>
    </w:p>
    <w:p w14:paraId="79E5BD2F" w14:textId="77777777" w:rsidR="00112F14" w:rsidRDefault="00112F14" w:rsidP="00112F14">
      <w:pPr>
        <w:pStyle w:val="Textoindependiente"/>
        <w:tabs>
          <w:tab w:val="left" w:pos="567"/>
        </w:tabs>
        <w:rPr>
          <w:rFonts w:cs="Arial"/>
          <w:b/>
          <w:szCs w:val="24"/>
          <w:lang w:val="es-PY"/>
        </w:rPr>
      </w:pPr>
    </w:p>
    <w:p w14:paraId="7D97BBFE" w14:textId="77777777" w:rsidR="00F30A85" w:rsidRDefault="00112F14" w:rsidP="00112F14">
      <w:pPr>
        <w:pStyle w:val="Textoindependiente"/>
        <w:tabs>
          <w:tab w:val="left" w:pos="567"/>
        </w:tabs>
        <w:rPr>
          <w:rFonts w:cs="Arial"/>
          <w:szCs w:val="24"/>
          <w:lang w:val="es-PY"/>
        </w:rPr>
      </w:pPr>
      <w:r>
        <w:rPr>
          <w:rFonts w:cs="Arial"/>
          <w:szCs w:val="24"/>
          <w:lang w:val="es-PY"/>
        </w:rPr>
        <w:t>Cumpliendo con la instrucción de la CCM, los Coordinadores intercambiaron opiniones sobre las actividades realizadas durante el presente año y elaboraron el</w:t>
      </w:r>
    </w:p>
    <w:p w14:paraId="4113EC4B" w14:textId="77777777" w:rsidR="00F30A85" w:rsidRDefault="00F30A85" w:rsidP="00F30A85">
      <w:pPr>
        <w:rPr>
          <w:rFonts w:ascii="Arial" w:eastAsia="Times New Roman" w:hAnsi="Arial"/>
          <w:lang w:val="es-PY" w:eastAsia="pt-BR"/>
        </w:rPr>
      </w:pPr>
      <w:r>
        <w:rPr>
          <w:lang w:val="es-PY"/>
        </w:rPr>
        <w:br w:type="page"/>
      </w:r>
    </w:p>
    <w:p w14:paraId="345CDE2D" w14:textId="77777777" w:rsidR="00112F14" w:rsidRDefault="00112F14" w:rsidP="00112F14">
      <w:pPr>
        <w:pStyle w:val="Textoindependiente"/>
        <w:tabs>
          <w:tab w:val="left" w:pos="567"/>
        </w:tabs>
        <w:rPr>
          <w:rFonts w:cs="Arial"/>
          <w:szCs w:val="24"/>
          <w:lang w:val="es-PY"/>
        </w:rPr>
      </w:pPr>
      <w:r>
        <w:rPr>
          <w:rFonts w:cs="Arial"/>
          <w:szCs w:val="24"/>
          <w:lang w:val="es-PY"/>
        </w:rPr>
        <w:lastRenderedPageBreak/>
        <w:t xml:space="preserve">documento de trabajo que se agrega como </w:t>
      </w:r>
      <w:r>
        <w:rPr>
          <w:rFonts w:cs="Arial"/>
          <w:b/>
          <w:szCs w:val="24"/>
          <w:lang w:val="es-PY"/>
        </w:rPr>
        <w:t xml:space="preserve">Anexo III, DT </w:t>
      </w:r>
      <w:proofErr w:type="spellStart"/>
      <w:r>
        <w:rPr>
          <w:rFonts w:cs="Arial"/>
          <w:b/>
          <w:szCs w:val="24"/>
          <w:lang w:val="es-PY"/>
        </w:rPr>
        <w:t>N°</w:t>
      </w:r>
      <w:proofErr w:type="spellEnd"/>
      <w:r>
        <w:rPr>
          <w:rFonts w:cs="Arial"/>
          <w:b/>
          <w:szCs w:val="24"/>
          <w:lang w:val="es-PY"/>
        </w:rPr>
        <w:t xml:space="preserve"> </w:t>
      </w:r>
      <w:r w:rsidR="005E3C70">
        <w:rPr>
          <w:rFonts w:cs="Arial"/>
          <w:b/>
          <w:szCs w:val="24"/>
          <w:lang w:val="es-PY"/>
        </w:rPr>
        <w:t>01</w:t>
      </w:r>
      <w:r>
        <w:rPr>
          <w:rFonts w:cs="Arial"/>
          <w:b/>
          <w:szCs w:val="24"/>
          <w:lang w:val="es-PY"/>
        </w:rPr>
        <w:t>/2022 RESERVADO</w:t>
      </w:r>
      <w:r>
        <w:rPr>
          <w:rFonts w:cs="Arial"/>
          <w:szCs w:val="24"/>
          <w:lang w:val="es-PY"/>
        </w:rPr>
        <w:t>, el cual será completado con la información de las actividades realizadas por los SCT y GAH, en la próxima reunión.</w:t>
      </w:r>
    </w:p>
    <w:p w14:paraId="69C43186" w14:textId="77777777" w:rsidR="00F30A85" w:rsidRDefault="00F30A85" w:rsidP="00112F14">
      <w:pPr>
        <w:pStyle w:val="Textoindependiente"/>
        <w:tabs>
          <w:tab w:val="left" w:pos="567"/>
        </w:tabs>
        <w:rPr>
          <w:rFonts w:cs="Arial"/>
          <w:szCs w:val="24"/>
          <w:lang w:val="es-PY"/>
        </w:rPr>
      </w:pPr>
    </w:p>
    <w:p w14:paraId="26ACBEF8" w14:textId="77777777" w:rsidR="005E3C70" w:rsidRDefault="005E3C70" w:rsidP="005E3C70">
      <w:pPr>
        <w:pStyle w:val="Textoindependiente"/>
        <w:tabs>
          <w:tab w:val="left" w:pos="567"/>
        </w:tabs>
        <w:ind w:left="792"/>
        <w:rPr>
          <w:rFonts w:cs="Arial"/>
          <w:b/>
          <w:szCs w:val="24"/>
          <w:lang w:val="es-PY"/>
        </w:rPr>
      </w:pPr>
    </w:p>
    <w:p w14:paraId="4C26E90A" w14:textId="77777777" w:rsidR="00112F14" w:rsidRPr="00247282" w:rsidRDefault="00112F14" w:rsidP="00112F14">
      <w:pPr>
        <w:pStyle w:val="Textoindependiente"/>
        <w:numPr>
          <w:ilvl w:val="1"/>
          <w:numId w:val="3"/>
        </w:numPr>
        <w:tabs>
          <w:tab w:val="left" w:pos="567"/>
        </w:tabs>
        <w:ind w:left="792"/>
        <w:rPr>
          <w:rFonts w:cs="Arial"/>
          <w:b/>
          <w:szCs w:val="24"/>
          <w:lang w:val="es-PY"/>
        </w:rPr>
      </w:pPr>
      <w:r>
        <w:rPr>
          <w:rFonts w:cs="Arial"/>
          <w:b/>
          <w:szCs w:val="24"/>
          <w:lang w:val="es-PY"/>
        </w:rPr>
        <w:t>Informe de cumplimiento del Programa de Trabajo 2022</w:t>
      </w:r>
    </w:p>
    <w:p w14:paraId="0BC70046" w14:textId="77777777" w:rsidR="00112F14" w:rsidRPr="00CD7E50" w:rsidRDefault="00112F14" w:rsidP="00112F14">
      <w:pPr>
        <w:suppressAutoHyphens/>
        <w:autoSpaceDN w:val="0"/>
        <w:adjustRightInd w:val="0"/>
        <w:jc w:val="both"/>
        <w:textAlignment w:val="baseline"/>
        <w:rPr>
          <w:rFonts w:ascii="Arial" w:hAnsi="Arial" w:cs="Arial"/>
          <w:b/>
          <w:lang w:val="es-PY" w:eastAsia="pt-BR"/>
        </w:rPr>
      </w:pPr>
    </w:p>
    <w:p w14:paraId="6C623686" w14:textId="77777777" w:rsidR="00112F14" w:rsidRDefault="00112F14" w:rsidP="00112F14">
      <w:pPr>
        <w:suppressAutoHyphens/>
        <w:autoSpaceDN w:val="0"/>
        <w:adjustRightInd w:val="0"/>
        <w:jc w:val="both"/>
        <w:textAlignment w:val="baseline"/>
        <w:rPr>
          <w:rFonts w:ascii="Arial" w:hAnsi="Arial" w:cs="Arial"/>
          <w:lang w:val="es-ES" w:eastAsia="pt-BR"/>
        </w:rPr>
      </w:pPr>
      <w:r>
        <w:rPr>
          <w:rFonts w:ascii="Arial" w:hAnsi="Arial" w:cs="Arial"/>
          <w:lang w:val="es-ES" w:eastAsia="pt-BR"/>
        </w:rPr>
        <w:t xml:space="preserve">Los Coordinadores comenzaron a elaborar el Informe de Cumplimiento del Programa de Trabajo 2022, que se agrega como </w:t>
      </w:r>
      <w:r>
        <w:rPr>
          <w:rFonts w:ascii="Arial" w:hAnsi="Arial" w:cs="Arial"/>
          <w:b/>
          <w:lang w:val="es-ES" w:eastAsia="pt-BR"/>
        </w:rPr>
        <w:t xml:space="preserve">Anexo IV, DT </w:t>
      </w:r>
      <w:proofErr w:type="spellStart"/>
      <w:r>
        <w:rPr>
          <w:rFonts w:ascii="Arial" w:hAnsi="Arial" w:cs="Arial"/>
          <w:b/>
          <w:lang w:val="es-ES" w:eastAsia="pt-BR"/>
        </w:rPr>
        <w:t>N°</w:t>
      </w:r>
      <w:proofErr w:type="spellEnd"/>
      <w:r>
        <w:rPr>
          <w:rFonts w:ascii="Arial" w:hAnsi="Arial" w:cs="Arial"/>
          <w:b/>
          <w:lang w:val="es-ES" w:eastAsia="pt-BR"/>
        </w:rPr>
        <w:t xml:space="preserve"> </w:t>
      </w:r>
      <w:r w:rsidR="005E3C70">
        <w:rPr>
          <w:rFonts w:ascii="Arial" w:hAnsi="Arial" w:cs="Arial"/>
          <w:b/>
          <w:lang w:val="es-ES" w:eastAsia="pt-BR"/>
        </w:rPr>
        <w:t>02</w:t>
      </w:r>
      <w:r>
        <w:rPr>
          <w:rFonts w:ascii="Arial" w:hAnsi="Arial" w:cs="Arial"/>
          <w:b/>
          <w:lang w:val="es-ES" w:eastAsia="pt-BR"/>
        </w:rPr>
        <w:t xml:space="preserve">/2022 RESERVADO, </w:t>
      </w:r>
      <w:r>
        <w:rPr>
          <w:rFonts w:ascii="Arial" w:hAnsi="Arial" w:cs="Arial"/>
          <w:lang w:val="es-ES" w:eastAsia="pt-BR"/>
        </w:rPr>
        <w:t xml:space="preserve">acordando que concluirán el mismo en la próxima reunión. </w:t>
      </w:r>
    </w:p>
    <w:p w14:paraId="0ED29C42" w14:textId="77777777" w:rsidR="00112F14" w:rsidRDefault="00112F14" w:rsidP="00112F14">
      <w:pPr>
        <w:rPr>
          <w:rFonts w:ascii="Arial" w:eastAsia="Times New Roman" w:hAnsi="Arial" w:cs="Arial"/>
          <w:b/>
          <w:lang w:val="es-PY" w:eastAsia="pt-BR"/>
        </w:rPr>
      </w:pPr>
    </w:p>
    <w:p w14:paraId="40C140E8" w14:textId="77777777" w:rsidR="00112F14" w:rsidRDefault="00112F14" w:rsidP="00112F14">
      <w:pPr>
        <w:pStyle w:val="Textoindependiente"/>
        <w:numPr>
          <w:ilvl w:val="1"/>
          <w:numId w:val="3"/>
        </w:numPr>
        <w:tabs>
          <w:tab w:val="left" w:pos="567"/>
        </w:tabs>
        <w:ind w:left="792"/>
        <w:rPr>
          <w:rFonts w:cs="Arial"/>
          <w:b/>
          <w:szCs w:val="24"/>
          <w:lang w:val="es-PY"/>
        </w:rPr>
      </w:pPr>
      <w:r>
        <w:rPr>
          <w:rFonts w:cs="Arial"/>
          <w:b/>
          <w:szCs w:val="24"/>
          <w:lang w:val="es-PY"/>
        </w:rPr>
        <w:t>Instrucción al SCT PLIA</w:t>
      </w:r>
    </w:p>
    <w:p w14:paraId="50E3CF35" w14:textId="77777777" w:rsidR="00112F14" w:rsidRDefault="00112F14" w:rsidP="00112F14">
      <w:pPr>
        <w:pStyle w:val="Textoindependiente"/>
        <w:tabs>
          <w:tab w:val="left" w:pos="567"/>
        </w:tabs>
        <w:rPr>
          <w:rFonts w:cs="Arial"/>
          <w:b/>
          <w:szCs w:val="24"/>
          <w:lang w:val="es-PY"/>
        </w:rPr>
      </w:pPr>
    </w:p>
    <w:p w14:paraId="4E9116AB" w14:textId="77777777" w:rsidR="005E3C70" w:rsidRDefault="00112F14" w:rsidP="00112F14">
      <w:pPr>
        <w:pStyle w:val="Textoindependiente"/>
        <w:tabs>
          <w:tab w:val="left" w:pos="567"/>
        </w:tabs>
        <w:rPr>
          <w:rFonts w:cs="Arial"/>
          <w:szCs w:val="24"/>
          <w:lang w:val="es-PY"/>
        </w:rPr>
      </w:pPr>
      <w:r>
        <w:rPr>
          <w:rFonts w:cs="Arial"/>
          <w:szCs w:val="24"/>
          <w:lang w:val="es-PY"/>
        </w:rPr>
        <w:t>Los trabajos del SCT PLIA para la elaboración de un Manual de Procedimientos para el intercambio de Información Aduanera dentro del MERCOSUR, se encuentran muy avanzados y las delegaciones ya han formulado sus comentarios al Proyecto de Manual, restando su consolidación en una única propuesta.</w:t>
      </w:r>
      <w:r w:rsidR="005E3C70">
        <w:rPr>
          <w:rFonts w:cs="Arial"/>
          <w:szCs w:val="24"/>
          <w:lang w:val="es-PY"/>
        </w:rPr>
        <w:t xml:space="preserve"> </w:t>
      </w:r>
    </w:p>
    <w:p w14:paraId="2F1F85F9" w14:textId="77777777" w:rsidR="005E3C70" w:rsidRDefault="005E3C70" w:rsidP="00112F14">
      <w:pPr>
        <w:pStyle w:val="Textoindependiente"/>
        <w:tabs>
          <w:tab w:val="left" w:pos="567"/>
        </w:tabs>
        <w:rPr>
          <w:rFonts w:cs="Arial"/>
          <w:szCs w:val="24"/>
          <w:lang w:val="es-PY"/>
        </w:rPr>
      </w:pPr>
    </w:p>
    <w:p w14:paraId="676371DA" w14:textId="77777777" w:rsidR="00112F14" w:rsidRDefault="005E3C70" w:rsidP="00112F14">
      <w:pPr>
        <w:pStyle w:val="Textoindependiente"/>
        <w:tabs>
          <w:tab w:val="left" w:pos="567"/>
        </w:tabs>
        <w:rPr>
          <w:rFonts w:cs="Arial"/>
          <w:szCs w:val="24"/>
          <w:lang w:val="es-PY"/>
        </w:rPr>
      </w:pPr>
      <w:proofErr w:type="gramStart"/>
      <w:r>
        <w:rPr>
          <w:rFonts w:cs="Arial"/>
          <w:szCs w:val="24"/>
          <w:lang w:val="es-PY"/>
        </w:rPr>
        <w:t xml:space="preserve">Los </w:t>
      </w:r>
      <w:r w:rsidR="00112F14">
        <w:rPr>
          <w:rFonts w:cs="Arial"/>
          <w:szCs w:val="24"/>
          <w:lang w:val="es-PY"/>
        </w:rPr>
        <w:t xml:space="preserve"> Coordinadores</w:t>
      </w:r>
      <w:proofErr w:type="gramEnd"/>
      <w:r w:rsidR="00112F14">
        <w:rPr>
          <w:rFonts w:cs="Arial"/>
          <w:szCs w:val="24"/>
          <w:lang w:val="es-PY"/>
        </w:rPr>
        <w:t xml:space="preserve"> instruyeron al SCT a finalizar el trabajo antes de la próxima reunión ordinaria de este CT, para lo cual la PPTU se comprometió a convocar a u</w:t>
      </w:r>
      <w:r>
        <w:rPr>
          <w:rFonts w:cs="Arial"/>
          <w:szCs w:val="24"/>
          <w:lang w:val="es-PY"/>
        </w:rPr>
        <w:t>na reunión por videoconferencia con el objetivo de concluir la redacción del documento.</w:t>
      </w:r>
    </w:p>
    <w:p w14:paraId="6D13B493" w14:textId="77777777" w:rsidR="005E3C70" w:rsidRDefault="005E3C70" w:rsidP="00112F14">
      <w:pPr>
        <w:pStyle w:val="Textoindependiente"/>
        <w:tabs>
          <w:tab w:val="left" w:pos="567"/>
        </w:tabs>
        <w:rPr>
          <w:rFonts w:cs="Arial"/>
          <w:szCs w:val="24"/>
          <w:lang w:val="es-PY"/>
        </w:rPr>
      </w:pPr>
    </w:p>
    <w:p w14:paraId="28035953" w14:textId="77777777" w:rsidR="00112F14" w:rsidRDefault="00112F14" w:rsidP="00112F14">
      <w:pPr>
        <w:pStyle w:val="Textoindependiente"/>
        <w:tabs>
          <w:tab w:val="left" w:pos="567"/>
        </w:tabs>
        <w:rPr>
          <w:rFonts w:cs="Arial"/>
          <w:szCs w:val="24"/>
          <w:lang w:val="es-PY"/>
        </w:rPr>
      </w:pPr>
    </w:p>
    <w:p w14:paraId="23868A9D" w14:textId="77777777" w:rsidR="00112F14" w:rsidRDefault="00112F14" w:rsidP="00112F14">
      <w:pPr>
        <w:suppressAutoHyphens/>
        <w:autoSpaceDN w:val="0"/>
        <w:adjustRightInd w:val="0"/>
        <w:jc w:val="both"/>
        <w:textAlignment w:val="baseline"/>
        <w:rPr>
          <w:rFonts w:ascii="Arial" w:hAnsi="Arial" w:cs="Arial"/>
          <w:b/>
          <w:lang w:val="es-ES" w:eastAsia="pt-BR"/>
        </w:rPr>
      </w:pPr>
      <w:r>
        <w:rPr>
          <w:rFonts w:ascii="Arial" w:hAnsi="Arial" w:cs="Arial"/>
          <w:b/>
          <w:lang w:val="es-ES" w:eastAsia="pt-BR"/>
        </w:rPr>
        <w:t>Próxima reunión</w:t>
      </w:r>
    </w:p>
    <w:p w14:paraId="7B806B1E" w14:textId="77777777" w:rsidR="005E3C70" w:rsidRDefault="005E3C70" w:rsidP="00112F14">
      <w:pPr>
        <w:suppressAutoHyphens/>
        <w:autoSpaceDN w:val="0"/>
        <w:adjustRightInd w:val="0"/>
        <w:jc w:val="both"/>
        <w:textAlignment w:val="baseline"/>
        <w:rPr>
          <w:rFonts w:ascii="Arial" w:hAnsi="Arial" w:cs="Arial"/>
          <w:lang w:val="es-ES" w:eastAsia="pt-BR"/>
        </w:rPr>
      </w:pPr>
    </w:p>
    <w:p w14:paraId="089A660C" w14:textId="77777777" w:rsidR="00112F14" w:rsidRDefault="00112F14" w:rsidP="00112F14">
      <w:pPr>
        <w:suppressAutoHyphens/>
        <w:autoSpaceDN w:val="0"/>
        <w:adjustRightInd w:val="0"/>
        <w:jc w:val="both"/>
        <w:textAlignment w:val="baseline"/>
        <w:rPr>
          <w:rFonts w:ascii="Arial" w:hAnsi="Arial" w:cs="Arial"/>
          <w:lang w:val="es-ES" w:eastAsia="pt-BR"/>
        </w:rPr>
      </w:pPr>
      <w:r>
        <w:rPr>
          <w:rFonts w:ascii="Arial" w:hAnsi="Arial" w:cs="Arial"/>
          <w:lang w:val="es-ES" w:eastAsia="pt-BR"/>
        </w:rPr>
        <w:t xml:space="preserve">La próxima </w:t>
      </w:r>
      <w:r w:rsidR="005E3C70">
        <w:rPr>
          <w:rFonts w:ascii="Arial" w:hAnsi="Arial" w:cs="Arial"/>
          <w:lang w:val="es-ES" w:eastAsia="pt-BR"/>
        </w:rPr>
        <w:t>Reunión O</w:t>
      </w:r>
      <w:r>
        <w:rPr>
          <w:rFonts w:ascii="Arial" w:hAnsi="Arial" w:cs="Arial"/>
          <w:lang w:val="es-ES" w:eastAsia="pt-BR"/>
        </w:rPr>
        <w:t>rdinaria de</w:t>
      </w:r>
      <w:r w:rsidR="002A16B3">
        <w:rPr>
          <w:rFonts w:ascii="Arial" w:hAnsi="Arial" w:cs="Arial"/>
          <w:lang w:val="es-ES" w:eastAsia="pt-BR"/>
        </w:rPr>
        <w:t xml:space="preserve">l CT </w:t>
      </w:r>
      <w:proofErr w:type="spellStart"/>
      <w:r w:rsidR="002A16B3">
        <w:rPr>
          <w:rFonts w:ascii="Arial" w:hAnsi="Arial" w:cs="Arial"/>
          <w:lang w:val="es-ES" w:eastAsia="pt-BR"/>
        </w:rPr>
        <w:t>N°</w:t>
      </w:r>
      <w:proofErr w:type="spellEnd"/>
      <w:r w:rsidR="002A16B3">
        <w:rPr>
          <w:rFonts w:ascii="Arial" w:hAnsi="Arial" w:cs="Arial"/>
          <w:lang w:val="es-ES" w:eastAsia="pt-BR"/>
        </w:rPr>
        <w:t xml:space="preserve"> 2 se realizará el día 23 de noviembre de 2022 por </w:t>
      </w:r>
      <w:proofErr w:type="gramStart"/>
      <w:r w:rsidR="002A16B3">
        <w:rPr>
          <w:rFonts w:ascii="Arial" w:hAnsi="Arial" w:cs="Arial"/>
          <w:lang w:val="es-ES" w:eastAsia="pt-BR"/>
        </w:rPr>
        <w:t>videoconferencia.</w:t>
      </w:r>
      <w:r>
        <w:rPr>
          <w:rFonts w:ascii="Arial" w:hAnsi="Arial" w:cs="Arial"/>
          <w:lang w:val="es-ES" w:eastAsia="pt-BR"/>
        </w:rPr>
        <w:t>.</w:t>
      </w:r>
      <w:proofErr w:type="gramEnd"/>
    </w:p>
    <w:p w14:paraId="26498F7C" w14:textId="77777777" w:rsidR="00112F14" w:rsidRPr="00CD7E50" w:rsidRDefault="00112F14" w:rsidP="00112F14">
      <w:pPr>
        <w:suppressAutoHyphens/>
        <w:autoSpaceDN w:val="0"/>
        <w:adjustRightInd w:val="0"/>
        <w:jc w:val="both"/>
        <w:textAlignment w:val="baseline"/>
        <w:rPr>
          <w:rFonts w:ascii="Arial" w:hAnsi="Arial" w:cs="Arial"/>
          <w:lang w:val="es-ES" w:eastAsia="pt-BR"/>
        </w:rPr>
      </w:pPr>
    </w:p>
    <w:p w14:paraId="6F125991" w14:textId="77777777" w:rsidR="005E3C70" w:rsidRDefault="005E3C70" w:rsidP="00112F14">
      <w:pPr>
        <w:suppressAutoHyphens/>
        <w:autoSpaceDN w:val="0"/>
        <w:adjustRightInd w:val="0"/>
        <w:jc w:val="both"/>
        <w:textAlignment w:val="baseline"/>
        <w:rPr>
          <w:rFonts w:ascii="Arial" w:hAnsi="Arial" w:cs="Arial"/>
          <w:b/>
          <w:lang w:val="es-ES" w:eastAsia="pt-BR"/>
        </w:rPr>
      </w:pPr>
    </w:p>
    <w:p w14:paraId="2E03017E" w14:textId="77777777" w:rsidR="00112F14" w:rsidRPr="00247282" w:rsidRDefault="00112F14" w:rsidP="00112F14">
      <w:pPr>
        <w:suppressAutoHyphens/>
        <w:autoSpaceDN w:val="0"/>
        <w:adjustRightInd w:val="0"/>
        <w:jc w:val="both"/>
        <w:textAlignment w:val="baseline"/>
        <w:rPr>
          <w:rFonts w:ascii="Arial" w:hAnsi="Arial" w:cs="Arial"/>
          <w:b/>
          <w:lang w:val="es-ES" w:eastAsia="pt-BR"/>
        </w:rPr>
      </w:pPr>
      <w:r w:rsidRPr="00247282">
        <w:rPr>
          <w:rFonts w:ascii="Arial" w:hAnsi="Arial" w:cs="Arial"/>
          <w:b/>
          <w:lang w:val="es-ES" w:eastAsia="pt-BR"/>
        </w:rPr>
        <w:t>LISTA DE ANEXOS</w:t>
      </w:r>
    </w:p>
    <w:p w14:paraId="445D1551" w14:textId="77777777" w:rsidR="007F40A2" w:rsidRDefault="007F40A2" w:rsidP="00112F14">
      <w:pPr>
        <w:rPr>
          <w:rFonts w:ascii="Arial" w:hAnsi="Arial" w:cs="Arial"/>
        </w:rPr>
      </w:pPr>
    </w:p>
    <w:p w14:paraId="42079666" w14:textId="77777777" w:rsidR="00112F14" w:rsidRDefault="00112F14" w:rsidP="00112F14">
      <w:pPr>
        <w:rPr>
          <w:rFonts w:ascii="Arial" w:hAnsi="Arial" w:cs="Arial"/>
        </w:rPr>
      </w:pPr>
      <w:r w:rsidRPr="00B91678">
        <w:rPr>
          <w:rFonts w:ascii="Arial" w:hAnsi="Arial" w:cs="Arial"/>
        </w:rPr>
        <w:t>Los Anexos que forman parte del Acta son los siguientes:</w:t>
      </w:r>
    </w:p>
    <w:p w14:paraId="7B8295BE" w14:textId="77777777" w:rsidR="005E3C70" w:rsidRDefault="005E3C70" w:rsidP="00112F14">
      <w:pPr>
        <w:rPr>
          <w:rFonts w:ascii="Arial" w:hAnsi="Arial" w:cs="Arial"/>
        </w:rPr>
      </w:pPr>
    </w:p>
    <w:p w14:paraId="5BB78DA3" w14:textId="77777777" w:rsidR="005E3C70" w:rsidRDefault="005E3C70" w:rsidP="00112F14">
      <w:pPr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7"/>
        <w:gridCol w:w="7201"/>
      </w:tblGrid>
      <w:tr w:rsidR="00112F14" w:rsidRPr="00B52807" w14:paraId="2B40568F" w14:textId="77777777" w:rsidTr="00967404">
        <w:trPr>
          <w:trHeight w:hRule="exact" w:val="373"/>
        </w:trPr>
        <w:tc>
          <w:tcPr>
            <w:tcW w:w="1627" w:type="dxa"/>
          </w:tcPr>
          <w:p w14:paraId="2BC18A8C" w14:textId="77777777" w:rsidR="00112F14" w:rsidRPr="00B91678" w:rsidRDefault="00112F14" w:rsidP="003C6AED">
            <w:pPr>
              <w:rPr>
                <w:rFonts w:ascii="Arial" w:hAnsi="Arial" w:cs="Arial"/>
                <w:b/>
                <w:sz w:val="24"/>
                <w:szCs w:val="24"/>
                <w:lang w:val="es-UY"/>
              </w:rPr>
            </w:pPr>
            <w:r>
              <w:rPr>
                <w:rFonts w:ascii="Arial" w:hAnsi="Arial" w:cs="Arial"/>
                <w:sz w:val="24"/>
                <w:szCs w:val="24"/>
                <w:lang w:val="es-UY"/>
              </w:rPr>
              <w:br w:type="page"/>
            </w:r>
            <w:r w:rsidRPr="00B91678">
              <w:rPr>
                <w:rFonts w:ascii="Arial" w:hAnsi="Arial" w:cs="Arial"/>
                <w:b/>
                <w:sz w:val="24"/>
                <w:szCs w:val="24"/>
                <w:lang w:val="es-UY"/>
              </w:rPr>
              <w:t>A</w:t>
            </w:r>
            <w:r>
              <w:rPr>
                <w:rFonts w:ascii="Arial" w:hAnsi="Arial" w:cs="Arial"/>
                <w:b/>
                <w:sz w:val="24"/>
                <w:szCs w:val="24"/>
                <w:lang w:val="es-UY"/>
              </w:rPr>
              <w:t>nexo</w:t>
            </w:r>
            <w:r w:rsidRPr="00B91678">
              <w:rPr>
                <w:rFonts w:ascii="Arial" w:hAnsi="Arial" w:cs="Arial"/>
                <w:b/>
                <w:sz w:val="24"/>
                <w:szCs w:val="24"/>
                <w:lang w:val="es-UY"/>
              </w:rPr>
              <w:t xml:space="preserve"> I</w:t>
            </w:r>
          </w:p>
        </w:tc>
        <w:tc>
          <w:tcPr>
            <w:tcW w:w="7201" w:type="dxa"/>
          </w:tcPr>
          <w:p w14:paraId="3AECD8A7" w14:textId="77777777" w:rsidR="00112F14" w:rsidRPr="00B91678" w:rsidRDefault="00112F14" w:rsidP="003C6AED">
            <w:pPr>
              <w:rPr>
                <w:rFonts w:ascii="Arial" w:hAnsi="Arial" w:cs="Arial"/>
                <w:b/>
                <w:sz w:val="24"/>
                <w:szCs w:val="24"/>
                <w:lang w:val="es-UY"/>
              </w:rPr>
            </w:pPr>
            <w:r w:rsidRPr="00B91678">
              <w:rPr>
                <w:rFonts w:ascii="Arial" w:hAnsi="Arial" w:cs="Arial"/>
                <w:sz w:val="24"/>
                <w:szCs w:val="24"/>
                <w:lang w:val="pt-BR" w:eastAsia="pt-BR"/>
              </w:rPr>
              <w:t>Lista de Participantes</w:t>
            </w:r>
          </w:p>
        </w:tc>
      </w:tr>
      <w:tr w:rsidR="00112F14" w:rsidRPr="00B91678" w14:paraId="28FA60DE" w14:textId="77777777" w:rsidTr="00967404">
        <w:trPr>
          <w:trHeight w:hRule="exact" w:val="351"/>
        </w:trPr>
        <w:tc>
          <w:tcPr>
            <w:tcW w:w="1627" w:type="dxa"/>
          </w:tcPr>
          <w:p w14:paraId="5E458842" w14:textId="77777777" w:rsidR="00112F14" w:rsidRPr="00B91678" w:rsidRDefault="00112F14" w:rsidP="003C6AED">
            <w:pPr>
              <w:rPr>
                <w:rFonts w:ascii="Arial" w:hAnsi="Arial" w:cs="Arial"/>
                <w:sz w:val="24"/>
                <w:szCs w:val="24"/>
                <w:lang w:val="es-UY"/>
              </w:rPr>
            </w:pPr>
            <w:r w:rsidRPr="00B91678">
              <w:rPr>
                <w:rFonts w:ascii="Arial" w:hAnsi="Arial" w:cs="Arial"/>
                <w:b/>
                <w:sz w:val="24"/>
                <w:szCs w:val="24"/>
                <w:lang w:val="es-UY"/>
              </w:rPr>
              <w:t>A</w:t>
            </w:r>
            <w:r>
              <w:rPr>
                <w:rFonts w:ascii="Arial" w:hAnsi="Arial" w:cs="Arial"/>
                <w:b/>
                <w:sz w:val="24"/>
                <w:szCs w:val="24"/>
                <w:lang w:val="es-UY"/>
              </w:rPr>
              <w:t>nexo</w:t>
            </w:r>
            <w:r w:rsidRPr="00B91678">
              <w:rPr>
                <w:rFonts w:ascii="Arial" w:hAnsi="Arial" w:cs="Arial"/>
                <w:b/>
                <w:sz w:val="24"/>
                <w:szCs w:val="24"/>
                <w:lang w:val="pt-BR" w:eastAsia="pt-BR"/>
              </w:rPr>
              <w:t xml:space="preserve"> II</w:t>
            </w:r>
          </w:p>
        </w:tc>
        <w:tc>
          <w:tcPr>
            <w:tcW w:w="7201" w:type="dxa"/>
          </w:tcPr>
          <w:p w14:paraId="2C8943CA" w14:textId="77777777" w:rsidR="00112F14" w:rsidRPr="00B91678" w:rsidRDefault="00112F14" w:rsidP="003C6AED">
            <w:pPr>
              <w:rPr>
                <w:rFonts w:ascii="Arial" w:hAnsi="Arial" w:cs="Arial"/>
                <w:sz w:val="24"/>
                <w:szCs w:val="24"/>
                <w:lang w:val="es-UY"/>
              </w:rPr>
            </w:pPr>
            <w:r w:rsidRPr="00B91678">
              <w:rPr>
                <w:rFonts w:ascii="Arial" w:hAnsi="Arial" w:cs="Arial"/>
                <w:sz w:val="24"/>
                <w:szCs w:val="24"/>
                <w:lang w:val="pt-BR" w:eastAsia="pt-BR"/>
              </w:rPr>
              <w:t>Agenda</w:t>
            </w:r>
          </w:p>
        </w:tc>
      </w:tr>
      <w:tr w:rsidR="00112F14" w:rsidRPr="00351048" w14:paraId="4073C8ED" w14:textId="77777777" w:rsidTr="00967404">
        <w:trPr>
          <w:trHeight w:hRule="exact" w:val="639"/>
        </w:trPr>
        <w:tc>
          <w:tcPr>
            <w:tcW w:w="1627" w:type="dxa"/>
          </w:tcPr>
          <w:p w14:paraId="2862FF3D" w14:textId="77777777" w:rsidR="00112F14" w:rsidRPr="00B91678" w:rsidRDefault="00112F14" w:rsidP="003C6AED">
            <w:pPr>
              <w:rPr>
                <w:rFonts w:ascii="Arial" w:hAnsi="Arial" w:cs="Arial"/>
                <w:b/>
                <w:sz w:val="24"/>
                <w:szCs w:val="24"/>
                <w:lang w:val="pt-BR" w:eastAsia="pt-BR"/>
              </w:rPr>
            </w:pPr>
            <w:r w:rsidRPr="00B91678">
              <w:rPr>
                <w:rFonts w:ascii="Arial" w:hAnsi="Arial" w:cs="Arial"/>
                <w:b/>
                <w:sz w:val="24"/>
                <w:szCs w:val="24"/>
                <w:lang w:val="es-UY"/>
              </w:rPr>
              <w:t>A</w:t>
            </w:r>
            <w:r>
              <w:rPr>
                <w:rFonts w:ascii="Arial" w:hAnsi="Arial" w:cs="Arial"/>
                <w:b/>
                <w:sz w:val="24"/>
                <w:szCs w:val="24"/>
                <w:lang w:val="es-UY"/>
              </w:rPr>
              <w:t>nexo</w:t>
            </w:r>
            <w:r w:rsidRPr="00B91678">
              <w:rPr>
                <w:rFonts w:ascii="Arial" w:hAnsi="Arial" w:cs="Arial"/>
                <w:b/>
                <w:sz w:val="24"/>
                <w:szCs w:val="24"/>
                <w:lang w:val="pt-BR" w:eastAsia="pt-BR"/>
              </w:rPr>
              <w:t xml:space="preserve"> III</w:t>
            </w:r>
          </w:p>
        </w:tc>
        <w:tc>
          <w:tcPr>
            <w:tcW w:w="7201" w:type="dxa"/>
          </w:tcPr>
          <w:p w14:paraId="78E691C9" w14:textId="77777777" w:rsidR="00112F14" w:rsidRPr="00B91678" w:rsidRDefault="00112F14" w:rsidP="003C6AED">
            <w:pPr>
              <w:rPr>
                <w:rFonts w:ascii="Arial" w:hAnsi="Arial" w:cs="Arial"/>
                <w:b/>
                <w:sz w:val="24"/>
                <w:szCs w:val="24"/>
                <w:lang w:val="pt-BR" w:eastAsia="pt-BR"/>
              </w:rPr>
            </w:pPr>
            <w:r>
              <w:rPr>
                <w:rFonts w:ascii="Arial" w:hAnsi="Arial" w:cs="Arial"/>
                <w:sz w:val="24"/>
                <w:szCs w:val="24"/>
                <w:lang w:val="es-UY" w:eastAsia="pt-BR"/>
              </w:rPr>
              <w:t xml:space="preserve">DT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UY" w:eastAsia="pt-BR"/>
              </w:rPr>
              <w:t>N°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UY" w:eastAsia="pt-BR"/>
              </w:rPr>
              <w:t xml:space="preserve"> /2022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s-UY" w:eastAsia="pt-BR"/>
              </w:rPr>
              <w:t>RESERVADO  Informe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val="es-UY" w:eastAsia="pt-BR"/>
              </w:rPr>
              <w:t xml:space="preserve"> Cualitativo de cumplimiento del Programa de Trabajo 2022</w:t>
            </w:r>
          </w:p>
        </w:tc>
      </w:tr>
      <w:tr w:rsidR="00967404" w:rsidRPr="00351048" w14:paraId="1DDBB294" w14:textId="77777777" w:rsidTr="00967404">
        <w:trPr>
          <w:trHeight w:hRule="exact" w:val="639"/>
        </w:trPr>
        <w:tc>
          <w:tcPr>
            <w:tcW w:w="1627" w:type="dxa"/>
          </w:tcPr>
          <w:p w14:paraId="434E8D21" w14:textId="77777777" w:rsidR="00967404" w:rsidRPr="00B91678" w:rsidRDefault="00967404" w:rsidP="003C6AED">
            <w:pPr>
              <w:rPr>
                <w:rFonts w:ascii="Arial" w:hAnsi="Arial" w:cs="Arial"/>
                <w:b/>
              </w:rPr>
            </w:pPr>
          </w:p>
        </w:tc>
        <w:tc>
          <w:tcPr>
            <w:tcW w:w="7201" w:type="dxa"/>
          </w:tcPr>
          <w:p w14:paraId="37890042" w14:textId="77777777" w:rsidR="00967404" w:rsidRDefault="00967404" w:rsidP="003C6AED">
            <w:pPr>
              <w:rPr>
                <w:rFonts w:ascii="Arial" w:hAnsi="Arial" w:cs="Arial"/>
                <w:lang w:eastAsia="pt-BR"/>
              </w:rPr>
            </w:pPr>
          </w:p>
        </w:tc>
      </w:tr>
      <w:tr w:rsidR="00967404" w:rsidRPr="00351048" w14:paraId="1821A3C3" w14:textId="77777777" w:rsidTr="00967404">
        <w:trPr>
          <w:trHeight w:hRule="exact" w:val="293"/>
        </w:trPr>
        <w:tc>
          <w:tcPr>
            <w:tcW w:w="1627" w:type="dxa"/>
          </w:tcPr>
          <w:p w14:paraId="1A6D7EA4" w14:textId="77777777" w:rsidR="00967404" w:rsidRDefault="00967404" w:rsidP="003C6AED">
            <w:pPr>
              <w:rPr>
                <w:rFonts w:ascii="Arial" w:hAnsi="Arial" w:cs="Arial"/>
                <w:b/>
              </w:rPr>
            </w:pPr>
          </w:p>
        </w:tc>
        <w:tc>
          <w:tcPr>
            <w:tcW w:w="7201" w:type="dxa"/>
          </w:tcPr>
          <w:p w14:paraId="75A00D0D" w14:textId="77777777" w:rsidR="00967404" w:rsidRDefault="00967404" w:rsidP="003C6AED">
            <w:pPr>
              <w:rPr>
                <w:rFonts w:ascii="Arial" w:hAnsi="Arial" w:cs="Arial"/>
                <w:lang w:eastAsia="pt-BR"/>
              </w:rPr>
            </w:pPr>
          </w:p>
        </w:tc>
      </w:tr>
      <w:tr w:rsidR="00112F14" w:rsidRPr="00351048" w14:paraId="6C2061AE" w14:textId="77777777" w:rsidTr="00967404">
        <w:trPr>
          <w:trHeight w:hRule="exact" w:val="639"/>
        </w:trPr>
        <w:tc>
          <w:tcPr>
            <w:tcW w:w="1627" w:type="dxa"/>
          </w:tcPr>
          <w:p w14:paraId="34EFFE25" w14:textId="77777777" w:rsidR="00112F14" w:rsidRPr="00D17FFC" w:rsidRDefault="00112F14" w:rsidP="003C6AED">
            <w:pPr>
              <w:rPr>
                <w:rFonts w:ascii="Arial" w:hAnsi="Arial" w:cs="Arial"/>
                <w:b/>
                <w:sz w:val="24"/>
                <w:szCs w:val="24"/>
                <w:lang w:val="es-UY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UY"/>
              </w:rPr>
              <w:t>Anexo IV</w:t>
            </w:r>
          </w:p>
        </w:tc>
        <w:tc>
          <w:tcPr>
            <w:tcW w:w="7201" w:type="dxa"/>
          </w:tcPr>
          <w:p w14:paraId="75F5A74E" w14:textId="77777777" w:rsidR="00112F14" w:rsidRPr="00D17FFC" w:rsidRDefault="00112F14" w:rsidP="003C6AED">
            <w:pPr>
              <w:rPr>
                <w:rFonts w:ascii="Arial" w:hAnsi="Arial" w:cs="Arial"/>
                <w:sz w:val="24"/>
                <w:szCs w:val="24"/>
                <w:lang w:val="es-UY" w:eastAsia="pt-BR"/>
              </w:rPr>
            </w:pPr>
            <w:r>
              <w:rPr>
                <w:rFonts w:ascii="Arial" w:hAnsi="Arial" w:cs="Arial"/>
                <w:sz w:val="24"/>
                <w:szCs w:val="24"/>
                <w:lang w:val="es-UY" w:eastAsia="pt-BR"/>
              </w:rPr>
              <w:t xml:space="preserve">DT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UY" w:eastAsia="pt-BR"/>
              </w:rPr>
              <w:t>N°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UY" w:eastAsia="pt-BR"/>
              </w:rPr>
              <w:t xml:space="preserve"> /2022 RESERVADO Informe de Cumplimiento del Programa de Trabajo 2022</w:t>
            </w:r>
          </w:p>
        </w:tc>
      </w:tr>
    </w:tbl>
    <w:tbl>
      <w:tblPr>
        <w:tblW w:w="9322" w:type="dxa"/>
        <w:tblLook w:val="04A0" w:firstRow="1" w:lastRow="0" w:firstColumn="1" w:lastColumn="0" w:noHBand="0" w:noVBand="1"/>
      </w:tblPr>
      <w:tblGrid>
        <w:gridCol w:w="3820"/>
        <w:gridCol w:w="576"/>
        <w:gridCol w:w="4324"/>
        <w:gridCol w:w="602"/>
      </w:tblGrid>
      <w:tr w:rsidR="00112F14" w:rsidRPr="00351048" w14:paraId="2F1C21DF" w14:textId="77777777" w:rsidTr="003C6AED">
        <w:tc>
          <w:tcPr>
            <w:tcW w:w="3820" w:type="dxa"/>
            <w:shd w:val="clear" w:color="auto" w:fill="auto"/>
          </w:tcPr>
          <w:p w14:paraId="47BABFAA" w14:textId="77777777" w:rsidR="00112F14" w:rsidRDefault="00112F14" w:rsidP="003C6AE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noProof/>
                <w:lang w:eastAsia="es-UY"/>
              </w:rPr>
            </w:pPr>
          </w:p>
          <w:p w14:paraId="6257AC7B" w14:textId="77777777" w:rsidR="00112F14" w:rsidRPr="00B91678" w:rsidRDefault="00112F14" w:rsidP="003C6AE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noProof/>
              </w:rPr>
            </w:pPr>
          </w:p>
          <w:p w14:paraId="5880CEB6" w14:textId="77777777" w:rsidR="00112F14" w:rsidRPr="00B91678" w:rsidRDefault="00112F14" w:rsidP="003C6AE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eastAsia="pt-BR"/>
              </w:rPr>
            </w:pPr>
            <w:r w:rsidRPr="00B91678">
              <w:rPr>
                <w:rFonts w:ascii="Arial" w:hAnsi="Arial" w:cs="Arial"/>
                <w:lang w:eastAsia="pt-BR"/>
              </w:rPr>
              <w:t>_________________________</w:t>
            </w:r>
          </w:p>
          <w:p w14:paraId="608708C3" w14:textId="77777777" w:rsidR="00112F14" w:rsidRPr="00B91678" w:rsidRDefault="00112F14" w:rsidP="003C6AE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lang w:eastAsia="pt-BR"/>
              </w:rPr>
            </w:pPr>
            <w:r w:rsidRPr="00B91678">
              <w:rPr>
                <w:rFonts w:ascii="Arial" w:hAnsi="Arial" w:cs="Arial"/>
                <w:b/>
                <w:lang w:eastAsia="pt-BR"/>
              </w:rPr>
              <w:t>Por la Delegación de Argentina</w:t>
            </w:r>
          </w:p>
          <w:p w14:paraId="37680937" w14:textId="77777777" w:rsidR="00112F14" w:rsidRPr="00B91678" w:rsidRDefault="00112F14" w:rsidP="003C6AE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lang w:eastAsia="pt-BR"/>
              </w:rPr>
            </w:pPr>
            <w:r w:rsidRPr="00F96051">
              <w:rPr>
                <w:rFonts w:ascii="Arial" w:hAnsi="Arial" w:cs="Arial"/>
                <w:b/>
                <w:lang w:eastAsia="pt-BR"/>
              </w:rPr>
              <w:t>María Luisa Carbonell</w:t>
            </w:r>
          </w:p>
          <w:p w14:paraId="2D365DCC" w14:textId="77777777" w:rsidR="00112F14" w:rsidRPr="00B91678" w:rsidRDefault="00112F14" w:rsidP="003C6AE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lang w:eastAsia="pt-BR"/>
              </w:rPr>
            </w:pPr>
          </w:p>
        </w:tc>
        <w:tc>
          <w:tcPr>
            <w:tcW w:w="5502" w:type="dxa"/>
            <w:gridSpan w:val="3"/>
            <w:shd w:val="clear" w:color="auto" w:fill="auto"/>
          </w:tcPr>
          <w:p w14:paraId="19B91448" w14:textId="77777777" w:rsidR="00112F14" w:rsidRDefault="00112F14" w:rsidP="003C6AE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  <w:lang w:eastAsia="pt-BR"/>
              </w:rPr>
            </w:pPr>
          </w:p>
          <w:p w14:paraId="3422B0D6" w14:textId="77777777" w:rsidR="00112F14" w:rsidRPr="00B91678" w:rsidRDefault="00112F14" w:rsidP="003C6AE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  <w:lang w:eastAsia="pt-BR"/>
              </w:rPr>
            </w:pPr>
          </w:p>
          <w:p w14:paraId="31E6D73D" w14:textId="77777777" w:rsidR="00112F14" w:rsidRPr="00B91678" w:rsidRDefault="00112F14" w:rsidP="003C6AE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eastAsia="pt-BR"/>
              </w:rPr>
            </w:pPr>
            <w:r w:rsidRPr="00B91678">
              <w:rPr>
                <w:rFonts w:ascii="Arial" w:hAnsi="Arial" w:cs="Arial"/>
                <w:lang w:eastAsia="pt-BR"/>
              </w:rPr>
              <w:t>________________________________</w:t>
            </w:r>
          </w:p>
          <w:p w14:paraId="7FDC07CD" w14:textId="77777777" w:rsidR="00112F14" w:rsidRPr="00B91678" w:rsidRDefault="00112F14" w:rsidP="003C6AE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lang w:eastAsia="pt-BR"/>
              </w:rPr>
            </w:pPr>
            <w:r w:rsidRPr="00B91678">
              <w:rPr>
                <w:rFonts w:ascii="Arial" w:hAnsi="Arial" w:cs="Arial"/>
                <w:b/>
                <w:lang w:eastAsia="pt-BR"/>
              </w:rPr>
              <w:t>Por la Delegación de Brasil</w:t>
            </w:r>
          </w:p>
          <w:p w14:paraId="3724345A" w14:textId="77777777" w:rsidR="00112F14" w:rsidRPr="00B91678" w:rsidRDefault="00112F14" w:rsidP="003C6AE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lang w:eastAsia="pt-BR"/>
              </w:rPr>
            </w:pPr>
            <w:r>
              <w:rPr>
                <w:rFonts w:ascii="Arial" w:hAnsi="Arial" w:cs="Arial"/>
                <w:b/>
                <w:lang w:eastAsia="pt-BR"/>
              </w:rPr>
              <w:t>Edison Introvini</w:t>
            </w:r>
          </w:p>
          <w:p w14:paraId="02F94015" w14:textId="77777777" w:rsidR="00112F14" w:rsidRPr="00B91678" w:rsidRDefault="00112F14" w:rsidP="003C6AE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lang w:eastAsia="pt-BR"/>
              </w:rPr>
            </w:pPr>
          </w:p>
        </w:tc>
      </w:tr>
      <w:tr w:rsidR="00112F14" w:rsidRPr="00351048" w14:paraId="631A843E" w14:textId="77777777" w:rsidTr="003C6AED">
        <w:trPr>
          <w:gridAfter w:val="1"/>
          <w:wAfter w:w="602" w:type="dxa"/>
        </w:trPr>
        <w:tc>
          <w:tcPr>
            <w:tcW w:w="4396" w:type="dxa"/>
            <w:gridSpan w:val="2"/>
            <w:shd w:val="clear" w:color="auto" w:fill="auto"/>
          </w:tcPr>
          <w:p w14:paraId="2FEAF126" w14:textId="77777777" w:rsidR="00112F14" w:rsidRDefault="00112F14" w:rsidP="003C6AE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  <w:lang w:eastAsia="pt-BR"/>
              </w:rPr>
            </w:pPr>
          </w:p>
          <w:p w14:paraId="63321558" w14:textId="77777777" w:rsidR="00112F14" w:rsidRPr="00B91678" w:rsidRDefault="00112F14" w:rsidP="003C6AE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  <w:lang w:eastAsia="pt-BR"/>
              </w:rPr>
            </w:pPr>
          </w:p>
          <w:p w14:paraId="1369C94E" w14:textId="77777777" w:rsidR="00112F14" w:rsidRPr="00B91678" w:rsidRDefault="00112F14" w:rsidP="003C6AE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eastAsia="pt-BR"/>
              </w:rPr>
            </w:pPr>
            <w:r w:rsidRPr="00B91678">
              <w:rPr>
                <w:rFonts w:ascii="Arial" w:hAnsi="Arial" w:cs="Arial"/>
                <w:lang w:eastAsia="pt-BR"/>
              </w:rPr>
              <w:t>_____________________________</w:t>
            </w:r>
          </w:p>
          <w:p w14:paraId="5C5C843C" w14:textId="77777777" w:rsidR="00112F14" w:rsidRPr="00B91678" w:rsidRDefault="00112F14" w:rsidP="003C6AE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lang w:eastAsia="pt-BR"/>
              </w:rPr>
            </w:pPr>
            <w:r w:rsidRPr="00B91678">
              <w:rPr>
                <w:rFonts w:ascii="Arial" w:hAnsi="Arial" w:cs="Arial"/>
                <w:b/>
                <w:lang w:eastAsia="pt-BR"/>
              </w:rPr>
              <w:t>Por la Delegación de Paraguay</w:t>
            </w:r>
          </w:p>
          <w:p w14:paraId="6449D5E6" w14:textId="77777777" w:rsidR="00112F14" w:rsidRPr="00B91678" w:rsidRDefault="00112F14" w:rsidP="003C6AE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lang w:eastAsia="pt-BR"/>
              </w:rPr>
            </w:pPr>
            <w:r w:rsidRPr="00F96051">
              <w:rPr>
                <w:rFonts w:ascii="Arial" w:hAnsi="Arial" w:cs="Arial"/>
                <w:b/>
                <w:lang w:eastAsia="pt-BR"/>
              </w:rPr>
              <w:t>Ramón Gómez</w:t>
            </w:r>
          </w:p>
          <w:p w14:paraId="7F9FCC2A" w14:textId="77777777" w:rsidR="00112F14" w:rsidRPr="00B91678" w:rsidRDefault="00112F14" w:rsidP="003C6AE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b/>
                <w:lang w:eastAsia="pt-BR"/>
              </w:rPr>
            </w:pPr>
          </w:p>
        </w:tc>
        <w:tc>
          <w:tcPr>
            <w:tcW w:w="4324" w:type="dxa"/>
            <w:shd w:val="clear" w:color="auto" w:fill="auto"/>
          </w:tcPr>
          <w:p w14:paraId="306871E0" w14:textId="77777777" w:rsidR="00112F14" w:rsidRDefault="00112F14" w:rsidP="003C6AE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  <w:lang w:eastAsia="pt-BR"/>
              </w:rPr>
            </w:pPr>
          </w:p>
          <w:p w14:paraId="4E49D0DF" w14:textId="77777777" w:rsidR="00112F14" w:rsidRPr="00B91678" w:rsidRDefault="00112F14" w:rsidP="003C6AE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  <w:lang w:eastAsia="pt-BR"/>
              </w:rPr>
            </w:pPr>
          </w:p>
          <w:p w14:paraId="00DED0BC" w14:textId="77777777" w:rsidR="00112F14" w:rsidRPr="00B91678" w:rsidRDefault="00112F14" w:rsidP="003C6AE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eastAsia="pt-BR"/>
              </w:rPr>
            </w:pPr>
            <w:r w:rsidRPr="00B91678">
              <w:rPr>
                <w:rFonts w:ascii="Arial" w:hAnsi="Arial" w:cs="Arial"/>
                <w:lang w:eastAsia="pt-BR"/>
              </w:rPr>
              <w:t>___________________________</w:t>
            </w:r>
          </w:p>
          <w:p w14:paraId="7EFA67FA" w14:textId="77777777" w:rsidR="00112F14" w:rsidRPr="00B91678" w:rsidRDefault="00112F14" w:rsidP="003C6AE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lang w:eastAsia="pt-BR"/>
              </w:rPr>
            </w:pPr>
            <w:r w:rsidRPr="00B91678">
              <w:rPr>
                <w:rFonts w:ascii="Arial" w:hAnsi="Arial" w:cs="Arial"/>
                <w:b/>
                <w:lang w:eastAsia="pt-BR"/>
              </w:rPr>
              <w:t>Por la Delegación de Uruguay</w:t>
            </w:r>
          </w:p>
          <w:p w14:paraId="6773DE0D" w14:textId="77777777" w:rsidR="00112F14" w:rsidRPr="00B91678" w:rsidRDefault="00112F14" w:rsidP="003C6AE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lang w:eastAsia="pt-BR"/>
              </w:rPr>
            </w:pPr>
            <w:r w:rsidRPr="00B91678">
              <w:rPr>
                <w:rFonts w:ascii="Arial" w:hAnsi="Arial" w:cs="Arial"/>
                <w:b/>
                <w:lang w:eastAsia="pt-BR"/>
              </w:rPr>
              <w:t>Laura Dighiero</w:t>
            </w:r>
          </w:p>
        </w:tc>
      </w:tr>
      <w:tr w:rsidR="00112F14" w:rsidRPr="00351048" w14:paraId="634A5157" w14:textId="77777777" w:rsidTr="003C6AED">
        <w:trPr>
          <w:gridAfter w:val="1"/>
          <w:wAfter w:w="602" w:type="dxa"/>
        </w:trPr>
        <w:tc>
          <w:tcPr>
            <w:tcW w:w="4396" w:type="dxa"/>
            <w:gridSpan w:val="2"/>
            <w:shd w:val="clear" w:color="auto" w:fill="auto"/>
          </w:tcPr>
          <w:p w14:paraId="1E866E23" w14:textId="77777777" w:rsidR="00112F14" w:rsidRDefault="00112F14" w:rsidP="003C6AE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  <w:lang w:eastAsia="pt-BR"/>
              </w:rPr>
            </w:pPr>
          </w:p>
        </w:tc>
        <w:tc>
          <w:tcPr>
            <w:tcW w:w="4324" w:type="dxa"/>
            <w:shd w:val="clear" w:color="auto" w:fill="auto"/>
          </w:tcPr>
          <w:p w14:paraId="263BE844" w14:textId="77777777" w:rsidR="00112F14" w:rsidRPr="00B91678" w:rsidRDefault="00112F14" w:rsidP="003C6AE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  <w:lang w:eastAsia="pt-BR"/>
              </w:rPr>
            </w:pPr>
          </w:p>
        </w:tc>
      </w:tr>
      <w:tr w:rsidR="00112F14" w:rsidRPr="00351048" w14:paraId="4607090A" w14:textId="77777777" w:rsidTr="003C6AED">
        <w:trPr>
          <w:gridAfter w:val="1"/>
          <w:wAfter w:w="602" w:type="dxa"/>
        </w:trPr>
        <w:tc>
          <w:tcPr>
            <w:tcW w:w="4396" w:type="dxa"/>
            <w:gridSpan w:val="2"/>
            <w:shd w:val="clear" w:color="auto" w:fill="auto"/>
          </w:tcPr>
          <w:p w14:paraId="351F723D" w14:textId="77777777" w:rsidR="00112F14" w:rsidRDefault="00112F14" w:rsidP="003C6AE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  <w:lang w:eastAsia="pt-BR"/>
              </w:rPr>
            </w:pPr>
          </w:p>
          <w:p w14:paraId="126E5CC3" w14:textId="77777777" w:rsidR="00112F14" w:rsidRPr="00B91678" w:rsidRDefault="00112F14" w:rsidP="003C6AE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eastAsia="pt-BR"/>
              </w:rPr>
            </w:pPr>
            <w:r w:rsidRPr="00B91678">
              <w:rPr>
                <w:rFonts w:ascii="Arial" w:hAnsi="Arial" w:cs="Arial"/>
                <w:lang w:eastAsia="pt-BR"/>
              </w:rPr>
              <w:t>___________________________</w:t>
            </w:r>
          </w:p>
          <w:p w14:paraId="2EE96D12" w14:textId="77777777" w:rsidR="00112F14" w:rsidRPr="00B91678" w:rsidRDefault="00112F14" w:rsidP="003C6AE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lang w:eastAsia="pt-BR"/>
              </w:rPr>
            </w:pPr>
            <w:r w:rsidRPr="00B91678">
              <w:rPr>
                <w:rFonts w:ascii="Arial" w:hAnsi="Arial" w:cs="Arial"/>
                <w:b/>
                <w:lang w:eastAsia="pt-BR"/>
              </w:rPr>
              <w:t xml:space="preserve">Por la Delegación de </w:t>
            </w:r>
            <w:r>
              <w:rPr>
                <w:rFonts w:ascii="Arial" w:hAnsi="Arial" w:cs="Arial"/>
                <w:b/>
                <w:lang w:eastAsia="pt-BR"/>
              </w:rPr>
              <w:t>Bolivia</w:t>
            </w:r>
          </w:p>
          <w:p w14:paraId="4C0A2946" w14:textId="77777777" w:rsidR="00112F14" w:rsidRDefault="00112F14" w:rsidP="003C6AE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lang w:eastAsia="pt-BR"/>
              </w:rPr>
            </w:pPr>
            <w:r>
              <w:rPr>
                <w:rFonts w:ascii="Arial" w:hAnsi="Arial" w:cs="Arial"/>
                <w:b/>
                <w:lang w:eastAsia="pt-BR"/>
              </w:rPr>
              <w:t>Wendy Torrejón</w:t>
            </w:r>
          </w:p>
          <w:p w14:paraId="3CDE4530" w14:textId="77777777" w:rsidR="00112F14" w:rsidRPr="00B91678" w:rsidRDefault="00112F14" w:rsidP="003C6AE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lang w:eastAsia="pt-BR"/>
              </w:rPr>
            </w:pPr>
          </w:p>
        </w:tc>
        <w:tc>
          <w:tcPr>
            <w:tcW w:w="4324" w:type="dxa"/>
            <w:shd w:val="clear" w:color="auto" w:fill="auto"/>
          </w:tcPr>
          <w:p w14:paraId="36110559" w14:textId="77777777" w:rsidR="00112F14" w:rsidRPr="00B91678" w:rsidRDefault="00112F14" w:rsidP="003C6AE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  <w:lang w:eastAsia="pt-BR"/>
              </w:rPr>
            </w:pPr>
          </w:p>
        </w:tc>
      </w:tr>
    </w:tbl>
    <w:p w14:paraId="16F29914" w14:textId="77777777" w:rsidR="00112F14" w:rsidRPr="00832A03" w:rsidRDefault="00112F14" w:rsidP="00112F14">
      <w:pPr>
        <w:tabs>
          <w:tab w:val="left" w:pos="5872"/>
        </w:tabs>
      </w:pPr>
      <w:r w:rsidRPr="00832A03">
        <w:tab/>
      </w:r>
    </w:p>
    <w:p w14:paraId="10EF4F4D" w14:textId="77777777" w:rsidR="00773C9C" w:rsidRDefault="00773C9C" w:rsidP="00773C9C">
      <w:pPr>
        <w:jc w:val="both"/>
        <w:rPr>
          <w:rFonts w:ascii="Arial" w:eastAsia="Arial" w:hAnsi="Arial" w:cs="Arial"/>
          <w:sz w:val="22"/>
          <w:szCs w:val="22"/>
        </w:rPr>
      </w:pPr>
    </w:p>
    <w:p w14:paraId="47C1FCA9" w14:textId="77777777" w:rsidR="00773C9C" w:rsidRPr="008F242F" w:rsidRDefault="00773C9C" w:rsidP="00773C9C">
      <w:pPr>
        <w:jc w:val="both"/>
        <w:rPr>
          <w:rFonts w:ascii="Arial" w:eastAsia="Arial" w:hAnsi="Arial" w:cs="Arial"/>
          <w:sz w:val="22"/>
          <w:szCs w:val="22"/>
        </w:rPr>
      </w:pPr>
    </w:p>
    <w:p w14:paraId="7806C85E" w14:textId="77777777" w:rsidR="00773C9C" w:rsidRPr="008F242F" w:rsidRDefault="00773C9C" w:rsidP="00773C9C">
      <w:pPr>
        <w:widowControl w:val="0"/>
        <w:pBdr>
          <w:top w:val="triple" w:sz="4" w:space="14" w:color="auto"/>
          <w:left w:val="triple" w:sz="4" w:space="0" w:color="auto"/>
          <w:bottom w:val="triple" w:sz="4" w:space="1" w:color="auto"/>
          <w:right w:val="triple" w:sz="4" w:space="0" w:color="auto"/>
        </w:pBdr>
        <w:tabs>
          <w:tab w:val="center" w:pos="4252"/>
          <w:tab w:val="right" w:pos="8504"/>
        </w:tabs>
        <w:jc w:val="center"/>
        <w:rPr>
          <w:rFonts w:ascii="Arial" w:hAnsi="Arial" w:cs="Arial"/>
          <w:b/>
          <w:snapToGrid w:val="0"/>
          <w:lang w:val="es-ES_tradnl"/>
        </w:rPr>
      </w:pPr>
      <w:r w:rsidRPr="008F242F">
        <w:rPr>
          <w:rFonts w:ascii="Arial" w:hAnsi="Arial" w:cs="Arial"/>
          <w:b/>
          <w:snapToGrid w:val="0"/>
          <w:lang w:val="es-ES_tradnl"/>
        </w:rPr>
        <w:t>SECRETARIA DEL MERCOSUR</w:t>
      </w:r>
    </w:p>
    <w:p w14:paraId="3741AA59" w14:textId="77777777" w:rsidR="00773C9C" w:rsidRPr="008F242F" w:rsidRDefault="00773C9C" w:rsidP="00773C9C">
      <w:pPr>
        <w:widowControl w:val="0"/>
        <w:pBdr>
          <w:top w:val="triple" w:sz="4" w:space="14" w:color="auto"/>
          <w:left w:val="triple" w:sz="4" w:space="0" w:color="auto"/>
          <w:bottom w:val="triple" w:sz="4" w:space="1" w:color="auto"/>
          <w:right w:val="triple" w:sz="4" w:space="0" w:color="auto"/>
        </w:pBdr>
        <w:tabs>
          <w:tab w:val="center" w:pos="4252"/>
          <w:tab w:val="right" w:pos="8504"/>
        </w:tabs>
        <w:jc w:val="center"/>
        <w:rPr>
          <w:rFonts w:ascii="Arial" w:hAnsi="Arial" w:cs="Arial"/>
          <w:b/>
          <w:snapToGrid w:val="0"/>
          <w:lang w:val="es-ES_tradnl"/>
        </w:rPr>
      </w:pPr>
      <w:r w:rsidRPr="008F242F">
        <w:rPr>
          <w:rFonts w:ascii="Arial" w:hAnsi="Arial" w:cs="Arial"/>
          <w:b/>
          <w:snapToGrid w:val="0"/>
          <w:lang w:val="es-ES_tradnl"/>
        </w:rPr>
        <w:t xml:space="preserve">Resolución GMC </w:t>
      </w:r>
      <w:proofErr w:type="spellStart"/>
      <w:r w:rsidRPr="008F242F">
        <w:rPr>
          <w:rFonts w:ascii="Arial" w:hAnsi="Arial" w:cs="Arial"/>
          <w:b/>
          <w:snapToGrid w:val="0"/>
          <w:lang w:val="es-ES_tradnl"/>
        </w:rPr>
        <w:t>Nº</w:t>
      </w:r>
      <w:proofErr w:type="spellEnd"/>
      <w:r w:rsidRPr="008F242F">
        <w:rPr>
          <w:rFonts w:ascii="Arial" w:hAnsi="Arial" w:cs="Arial"/>
          <w:b/>
          <w:snapToGrid w:val="0"/>
          <w:lang w:val="es-ES_tradnl"/>
        </w:rPr>
        <w:t xml:space="preserve"> 12/12</w:t>
      </w:r>
    </w:p>
    <w:p w14:paraId="6D30D6E5" w14:textId="77777777" w:rsidR="00773C9C" w:rsidRPr="008F242F" w:rsidRDefault="00773C9C" w:rsidP="00773C9C">
      <w:pPr>
        <w:widowControl w:val="0"/>
        <w:pBdr>
          <w:top w:val="triple" w:sz="4" w:space="14" w:color="auto"/>
          <w:left w:val="triple" w:sz="4" w:space="0" w:color="auto"/>
          <w:bottom w:val="triple" w:sz="4" w:space="1" w:color="auto"/>
          <w:right w:val="triple" w:sz="4" w:space="0" w:color="auto"/>
        </w:pBdr>
        <w:tabs>
          <w:tab w:val="center" w:pos="4252"/>
          <w:tab w:val="right" w:pos="8504"/>
        </w:tabs>
        <w:jc w:val="center"/>
        <w:rPr>
          <w:rFonts w:ascii="Arial" w:hAnsi="Arial" w:cs="Arial"/>
          <w:b/>
          <w:snapToGrid w:val="0"/>
        </w:rPr>
      </w:pPr>
      <w:r w:rsidRPr="008F242F">
        <w:rPr>
          <w:rFonts w:ascii="Arial" w:hAnsi="Arial" w:cs="Arial"/>
          <w:b/>
          <w:snapToGrid w:val="0"/>
        </w:rPr>
        <w:t>CORRIGENDUM - ORIGINAL</w:t>
      </w:r>
    </w:p>
    <w:p w14:paraId="05B102BC" w14:textId="77777777" w:rsidR="00773C9C" w:rsidRPr="008F242F" w:rsidRDefault="00773C9C" w:rsidP="00773C9C">
      <w:pPr>
        <w:widowControl w:val="0"/>
        <w:pBdr>
          <w:top w:val="triple" w:sz="4" w:space="14" w:color="auto"/>
          <w:left w:val="triple" w:sz="4" w:space="0" w:color="auto"/>
          <w:bottom w:val="triple" w:sz="4" w:space="1" w:color="auto"/>
          <w:right w:val="triple" w:sz="4" w:space="0" w:color="auto"/>
        </w:pBdr>
        <w:tabs>
          <w:tab w:val="center" w:pos="4252"/>
          <w:tab w:val="right" w:pos="8504"/>
        </w:tabs>
        <w:jc w:val="center"/>
        <w:rPr>
          <w:rFonts w:ascii="Arial" w:hAnsi="Arial" w:cs="Arial"/>
          <w:b/>
          <w:snapToGrid w:val="0"/>
        </w:rPr>
      </w:pPr>
    </w:p>
    <w:p w14:paraId="72C29D5E" w14:textId="77777777" w:rsidR="00773C9C" w:rsidRPr="008F242F" w:rsidRDefault="00773C9C" w:rsidP="00773C9C">
      <w:pPr>
        <w:widowControl w:val="0"/>
        <w:pBdr>
          <w:top w:val="triple" w:sz="4" w:space="14" w:color="auto"/>
          <w:left w:val="triple" w:sz="4" w:space="0" w:color="auto"/>
          <w:bottom w:val="triple" w:sz="4" w:space="1" w:color="auto"/>
          <w:right w:val="triple" w:sz="4" w:space="0" w:color="auto"/>
        </w:pBdr>
        <w:tabs>
          <w:tab w:val="center" w:pos="4252"/>
          <w:tab w:val="right" w:pos="8504"/>
        </w:tabs>
        <w:jc w:val="center"/>
        <w:rPr>
          <w:rFonts w:ascii="Arial" w:hAnsi="Arial" w:cs="Arial"/>
          <w:b/>
          <w:snapToGrid w:val="0"/>
        </w:rPr>
      </w:pPr>
    </w:p>
    <w:p w14:paraId="2F1C0C65" w14:textId="77777777" w:rsidR="00773C9C" w:rsidRPr="008F242F" w:rsidRDefault="00773C9C" w:rsidP="00773C9C">
      <w:pPr>
        <w:widowControl w:val="0"/>
        <w:pBdr>
          <w:top w:val="triple" w:sz="4" w:space="14" w:color="auto"/>
          <w:left w:val="triple" w:sz="4" w:space="0" w:color="auto"/>
          <w:bottom w:val="triple" w:sz="4" w:space="1" w:color="auto"/>
          <w:right w:val="triple" w:sz="4" w:space="0" w:color="auto"/>
        </w:pBdr>
        <w:tabs>
          <w:tab w:val="center" w:pos="4252"/>
          <w:tab w:val="right" w:pos="8504"/>
        </w:tabs>
        <w:jc w:val="center"/>
        <w:rPr>
          <w:rFonts w:ascii="Arial" w:hAnsi="Arial" w:cs="Arial"/>
          <w:b/>
          <w:snapToGrid w:val="0"/>
          <w:lang w:val="es-ES_tradnl"/>
        </w:rPr>
      </w:pPr>
      <w:r w:rsidRPr="008F242F">
        <w:rPr>
          <w:rFonts w:ascii="Arial" w:hAnsi="Arial" w:cs="Arial"/>
          <w:b/>
          <w:snapToGrid w:val="0"/>
          <w:lang w:val="es-ES_tradnl"/>
        </w:rPr>
        <w:t>B. Hugo Saguier Caballero</w:t>
      </w:r>
    </w:p>
    <w:p w14:paraId="6214523C" w14:textId="77777777" w:rsidR="00773C9C" w:rsidRPr="008F242F" w:rsidRDefault="00773C9C" w:rsidP="00773C9C">
      <w:pPr>
        <w:widowControl w:val="0"/>
        <w:pBdr>
          <w:top w:val="triple" w:sz="4" w:space="14" w:color="auto"/>
          <w:left w:val="triple" w:sz="4" w:space="0" w:color="auto"/>
          <w:bottom w:val="triple" w:sz="4" w:space="1" w:color="auto"/>
          <w:right w:val="triple" w:sz="4" w:space="0" w:color="auto"/>
        </w:pBdr>
        <w:tabs>
          <w:tab w:val="center" w:pos="4252"/>
          <w:tab w:val="right" w:pos="8504"/>
        </w:tabs>
        <w:jc w:val="center"/>
        <w:rPr>
          <w:rFonts w:ascii="Arial" w:hAnsi="Arial" w:cs="Arial"/>
          <w:b/>
          <w:snapToGrid w:val="0"/>
          <w:lang w:val="es-ES_tradnl"/>
        </w:rPr>
      </w:pPr>
      <w:r w:rsidRPr="008F242F">
        <w:rPr>
          <w:rFonts w:ascii="Arial" w:hAnsi="Arial" w:cs="Arial"/>
          <w:b/>
          <w:snapToGrid w:val="0"/>
          <w:lang w:val="es-ES_tradnl"/>
        </w:rPr>
        <w:t xml:space="preserve">Embajador </w:t>
      </w:r>
    </w:p>
    <w:p w14:paraId="40A3B5F1" w14:textId="77777777" w:rsidR="00773C9C" w:rsidRPr="008F242F" w:rsidRDefault="00773C9C" w:rsidP="00773C9C">
      <w:pPr>
        <w:widowControl w:val="0"/>
        <w:pBdr>
          <w:top w:val="triple" w:sz="4" w:space="14" w:color="auto"/>
          <w:left w:val="triple" w:sz="4" w:space="0" w:color="auto"/>
          <w:bottom w:val="triple" w:sz="4" w:space="1" w:color="auto"/>
          <w:right w:val="triple" w:sz="4" w:space="0" w:color="auto"/>
        </w:pBdr>
        <w:tabs>
          <w:tab w:val="center" w:pos="4252"/>
          <w:tab w:val="right" w:pos="8504"/>
        </w:tabs>
        <w:jc w:val="center"/>
        <w:rPr>
          <w:rFonts w:ascii="Arial" w:hAnsi="Arial" w:cs="Arial"/>
          <w:b/>
          <w:snapToGrid w:val="0"/>
          <w:lang w:val="es-ES_tradnl"/>
        </w:rPr>
      </w:pPr>
      <w:r w:rsidRPr="008F242F">
        <w:rPr>
          <w:rFonts w:ascii="Arial" w:hAnsi="Arial" w:cs="Arial"/>
          <w:b/>
          <w:snapToGrid w:val="0"/>
          <w:lang w:val="es-ES_tradnl"/>
        </w:rPr>
        <w:t>Director</w:t>
      </w:r>
    </w:p>
    <w:p w14:paraId="6387B8D6" w14:textId="77777777" w:rsidR="00773C9C" w:rsidRPr="008F242F" w:rsidRDefault="00773C9C" w:rsidP="00773C9C">
      <w:pPr>
        <w:widowControl w:val="0"/>
        <w:pBdr>
          <w:top w:val="triple" w:sz="4" w:space="14" w:color="auto"/>
          <w:left w:val="triple" w:sz="4" w:space="0" w:color="auto"/>
          <w:bottom w:val="triple" w:sz="4" w:space="1" w:color="auto"/>
          <w:right w:val="triple" w:sz="4" w:space="0" w:color="auto"/>
        </w:pBdr>
        <w:tabs>
          <w:tab w:val="center" w:pos="4252"/>
          <w:tab w:val="right" w:pos="8504"/>
        </w:tabs>
        <w:jc w:val="center"/>
        <w:rPr>
          <w:rFonts w:ascii="Arial" w:hAnsi="Arial" w:cs="Arial"/>
          <w:b/>
          <w:snapToGrid w:val="0"/>
          <w:lang w:val="es-ES_tradnl"/>
        </w:rPr>
      </w:pPr>
    </w:p>
    <w:p w14:paraId="68CAE539" w14:textId="2FC1B8B9" w:rsidR="00773C9C" w:rsidRPr="008F242F" w:rsidRDefault="00773C9C" w:rsidP="00773C9C">
      <w:pPr>
        <w:widowControl w:val="0"/>
        <w:pBdr>
          <w:top w:val="triple" w:sz="4" w:space="14" w:color="auto"/>
          <w:left w:val="triple" w:sz="4" w:space="0" w:color="auto"/>
          <w:bottom w:val="triple" w:sz="4" w:space="1" w:color="auto"/>
          <w:right w:val="triple" w:sz="4" w:space="0" w:color="auto"/>
        </w:pBdr>
        <w:tabs>
          <w:tab w:val="center" w:pos="4252"/>
          <w:tab w:val="right" w:pos="8504"/>
        </w:tabs>
        <w:rPr>
          <w:rStyle w:val="Textoennegrita"/>
          <w:rFonts w:ascii="Arial" w:hAnsi="Arial" w:cs="Arial"/>
          <w:bCs w:val="0"/>
          <w:snapToGrid w:val="0"/>
          <w:lang w:val="es-ES_tradnl"/>
        </w:rPr>
      </w:pPr>
      <w:r w:rsidRPr="008F242F">
        <w:rPr>
          <w:rFonts w:ascii="Arial" w:hAnsi="Arial" w:cs="Arial"/>
          <w:snapToGrid w:val="0"/>
          <w:lang w:val="es-ES_tradnl"/>
        </w:rPr>
        <w:t xml:space="preserve"> Fecha:</w:t>
      </w:r>
      <w:r>
        <w:rPr>
          <w:rFonts w:ascii="Arial" w:hAnsi="Arial" w:cs="Arial"/>
          <w:snapToGrid w:val="0"/>
          <w:lang w:val="es-ES_tradnl"/>
        </w:rPr>
        <w:t xml:space="preserve"> 1 </w:t>
      </w:r>
      <w:r w:rsidRPr="008F242F">
        <w:rPr>
          <w:rFonts w:ascii="Arial" w:hAnsi="Arial" w:cs="Arial"/>
          <w:snapToGrid w:val="0"/>
          <w:lang w:val="es-ES_tradnl"/>
        </w:rPr>
        <w:t xml:space="preserve">/ </w:t>
      </w:r>
      <w:r>
        <w:rPr>
          <w:rFonts w:ascii="Arial" w:hAnsi="Arial" w:cs="Arial"/>
          <w:snapToGrid w:val="0"/>
          <w:lang w:val="es-ES_tradnl"/>
        </w:rPr>
        <w:t>I</w:t>
      </w:r>
      <w:r w:rsidRPr="008F242F">
        <w:rPr>
          <w:rFonts w:ascii="Arial" w:hAnsi="Arial" w:cs="Arial"/>
          <w:snapToGrid w:val="0"/>
          <w:lang w:val="es-ES_tradnl"/>
        </w:rPr>
        <w:t>II /2023</w:t>
      </w:r>
    </w:p>
    <w:p w14:paraId="73E762F0" w14:textId="77777777" w:rsidR="0082150E" w:rsidRPr="00112F14" w:rsidRDefault="0082150E" w:rsidP="00B449AA">
      <w:pPr>
        <w:jc w:val="both"/>
        <w:rPr>
          <w:rFonts w:ascii="Arial" w:eastAsia="Arial" w:hAnsi="Arial" w:cs="Arial"/>
          <w:b/>
        </w:rPr>
      </w:pPr>
    </w:p>
    <w:sectPr w:rsidR="0082150E" w:rsidRPr="00112F14" w:rsidSect="00773C9C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9A1725" w14:textId="77777777" w:rsidR="007F7F7E" w:rsidRDefault="007F7F7E">
      <w:r>
        <w:separator/>
      </w:r>
    </w:p>
  </w:endnote>
  <w:endnote w:type="continuationSeparator" w:id="0">
    <w:p w14:paraId="4164F433" w14:textId="77777777" w:rsidR="007F7F7E" w:rsidRDefault="007F7F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69877" w14:textId="77777777" w:rsidR="001E3422" w:rsidRDefault="00D44CC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 w:rsidR="001E3422">
      <w:rPr>
        <w:color w:val="000000"/>
      </w:rPr>
      <w:instrText>PAGE</w:instrText>
    </w:r>
    <w:r>
      <w:rPr>
        <w:color w:val="000000"/>
      </w:rPr>
      <w:fldChar w:fldCharType="end"/>
    </w:r>
  </w:p>
  <w:p w14:paraId="4BA3E5A5" w14:textId="77777777" w:rsidR="001E3422" w:rsidRDefault="001E342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2890689"/>
      <w:docPartObj>
        <w:docPartGallery w:val="Page Numbers (Bottom of Page)"/>
        <w:docPartUnique/>
      </w:docPartObj>
    </w:sdtPr>
    <w:sdtContent>
      <w:sdt>
        <w:sdtPr>
          <w:rPr>
            <w:rFonts w:ascii="Calibri" w:eastAsia="Calibri" w:hAnsi="Calibri"/>
            <w:sz w:val="22"/>
            <w:szCs w:val="22"/>
            <w:lang w:val="pt-BR"/>
          </w:rPr>
          <w:id w:val="-1268853891"/>
          <w:docPartObj>
            <w:docPartGallery w:val="Page Numbers (Bottom of Page)"/>
            <w:docPartUnique/>
          </w:docPartObj>
        </w:sdtPr>
        <w:sdtContent>
          <w:p w14:paraId="61FDE87A" w14:textId="77777777" w:rsidR="00773C9C" w:rsidRPr="00377B80" w:rsidRDefault="00773C9C" w:rsidP="00773C9C">
            <w:pPr>
              <w:pStyle w:val="Piedepgina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4F0529">
              <w:rPr>
                <w:rFonts w:ascii="Calibri" w:eastAsia="Calibri" w:hAnsi="Calibri"/>
                <w:sz w:val="22"/>
                <w:szCs w:val="22"/>
                <w:lang w:val="pt-BR"/>
              </w:rPr>
              <w:fldChar w:fldCharType="begin"/>
            </w:r>
            <w:r w:rsidRPr="00377B80">
              <w:rPr>
                <w:rFonts w:ascii="Calibri" w:eastAsia="Calibri" w:hAnsi="Calibri"/>
                <w:sz w:val="22"/>
                <w:szCs w:val="22"/>
              </w:rPr>
              <w:instrText>PAGE   \* MERGEFORMAT</w:instrText>
            </w:r>
            <w:r w:rsidRPr="004F0529">
              <w:rPr>
                <w:rFonts w:ascii="Calibri" w:eastAsia="Calibri" w:hAnsi="Calibri"/>
                <w:sz w:val="22"/>
                <w:szCs w:val="22"/>
                <w:lang w:val="pt-BR"/>
              </w:rPr>
              <w:fldChar w:fldCharType="separate"/>
            </w:r>
            <w:r w:rsidRPr="00773C9C">
              <w:rPr>
                <w:rFonts w:ascii="Calibri" w:eastAsia="Calibri" w:hAnsi="Calibri"/>
              </w:rPr>
              <w:t>1</w:t>
            </w:r>
            <w:r w:rsidRPr="004F0529">
              <w:rPr>
                <w:rFonts w:ascii="Calibri" w:eastAsia="Calibri" w:hAnsi="Calibri"/>
                <w:sz w:val="22"/>
                <w:szCs w:val="22"/>
                <w:lang w:val="pt-BR"/>
              </w:rPr>
              <w:fldChar w:fldCharType="end"/>
            </w:r>
          </w:p>
          <w:p w14:paraId="64CC7878" w14:textId="77777777" w:rsidR="00773C9C" w:rsidRPr="004F0529" w:rsidRDefault="00773C9C" w:rsidP="00773C9C">
            <w:pPr>
              <w:tabs>
                <w:tab w:val="center" w:pos="4419"/>
                <w:tab w:val="left" w:pos="6946"/>
                <w:tab w:val="right" w:pos="8838"/>
              </w:tabs>
              <w:ind w:right="-1"/>
              <w:jc w:val="right"/>
              <w:rPr>
                <w:rFonts w:ascii="Calibri" w:eastAsia="Calibri" w:hAnsi="Calibri" w:cs="Arial"/>
                <w:sz w:val="14"/>
                <w:szCs w:val="14"/>
                <w:lang w:val="es-ES_tradnl"/>
              </w:rPr>
            </w:pPr>
            <w:r w:rsidRPr="004F0529">
              <w:rPr>
                <w:rFonts w:ascii="Calibri" w:eastAsia="Calibri" w:hAnsi="Calibri" w:cs="Arial"/>
                <w:sz w:val="14"/>
                <w:szCs w:val="14"/>
                <w:lang w:val="es-ES_tradnl"/>
              </w:rPr>
              <w:t xml:space="preserve">Resolución GMC </w:t>
            </w:r>
            <w:proofErr w:type="spellStart"/>
            <w:r w:rsidRPr="004F0529">
              <w:rPr>
                <w:rFonts w:ascii="Calibri" w:eastAsia="Calibri" w:hAnsi="Calibri" w:cs="Arial"/>
                <w:sz w:val="14"/>
                <w:szCs w:val="14"/>
                <w:lang w:val="es-ES_tradnl"/>
              </w:rPr>
              <w:t>Nº</w:t>
            </w:r>
            <w:proofErr w:type="spellEnd"/>
            <w:r w:rsidRPr="004F0529">
              <w:rPr>
                <w:rFonts w:ascii="Calibri" w:eastAsia="Calibri" w:hAnsi="Calibri" w:cs="Arial"/>
                <w:sz w:val="14"/>
                <w:szCs w:val="14"/>
                <w:lang w:val="es-ES_tradnl"/>
              </w:rPr>
              <w:t xml:space="preserve"> 12/12</w:t>
            </w:r>
          </w:p>
          <w:p w14:paraId="13367FDE" w14:textId="77777777" w:rsidR="00773C9C" w:rsidRPr="004F0529" w:rsidRDefault="00773C9C" w:rsidP="00773C9C">
            <w:pPr>
              <w:tabs>
                <w:tab w:val="center" w:pos="4419"/>
                <w:tab w:val="left" w:pos="6946"/>
                <w:tab w:val="right" w:pos="8838"/>
              </w:tabs>
              <w:ind w:right="-1"/>
              <w:jc w:val="right"/>
              <w:rPr>
                <w:rFonts w:ascii="Calibri" w:eastAsia="Calibri" w:hAnsi="Calibri" w:cs="Arial"/>
                <w:sz w:val="14"/>
                <w:szCs w:val="14"/>
                <w:lang w:val="es-ES_tradnl"/>
              </w:rPr>
            </w:pPr>
            <w:r w:rsidRPr="004F0529">
              <w:rPr>
                <w:rFonts w:ascii="Calibri" w:eastAsia="Calibri" w:hAnsi="Calibri" w:cs="Arial"/>
                <w:sz w:val="14"/>
                <w:szCs w:val="14"/>
                <w:lang w:val="es-ES_tradnl"/>
              </w:rPr>
              <w:t xml:space="preserve"> CORRIGENDUM – ORIGINAL</w:t>
            </w:r>
          </w:p>
          <w:p w14:paraId="2CD42D2F" w14:textId="77777777" w:rsidR="00773C9C" w:rsidRPr="004F0529" w:rsidRDefault="00773C9C" w:rsidP="00773C9C">
            <w:pPr>
              <w:tabs>
                <w:tab w:val="center" w:pos="4419"/>
                <w:tab w:val="left" w:pos="6946"/>
                <w:tab w:val="right" w:pos="8838"/>
              </w:tabs>
              <w:ind w:right="-1"/>
              <w:jc w:val="right"/>
              <w:rPr>
                <w:rFonts w:ascii="Calibri" w:eastAsia="Calibri" w:hAnsi="Calibri" w:cs="Arial"/>
                <w:sz w:val="14"/>
                <w:szCs w:val="14"/>
                <w:lang w:val="es-ES_tradnl"/>
              </w:rPr>
            </w:pPr>
            <w:r>
              <w:rPr>
                <w:rFonts w:ascii="Calibri" w:eastAsia="Calibri" w:hAnsi="Calibri" w:cs="Arial"/>
                <w:sz w:val="14"/>
                <w:szCs w:val="14"/>
                <w:lang w:val="es-ES_tradnl"/>
              </w:rPr>
              <w:t>B. Hugo Saguier Caballero</w:t>
            </w:r>
          </w:p>
          <w:p w14:paraId="62D62D21" w14:textId="77777777" w:rsidR="00773C9C" w:rsidRDefault="00773C9C" w:rsidP="00773C9C">
            <w:pPr>
              <w:tabs>
                <w:tab w:val="center" w:pos="4419"/>
                <w:tab w:val="right" w:pos="8838"/>
              </w:tabs>
              <w:jc w:val="right"/>
              <w:rPr>
                <w:rFonts w:ascii="Calibri" w:eastAsia="Calibri" w:hAnsi="Calibri" w:cs="Arial"/>
                <w:sz w:val="14"/>
                <w:szCs w:val="14"/>
                <w:lang w:val="es-ES_tradnl"/>
              </w:rPr>
            </w:pPr>
            <w:r>
              <w:rPr>
                <w:rFonts w:ascii="Calibri" w:eastAsia="Calibri" w:hAnsi="Calibri" w:cs="Arial"/>
                <w:sz w:val="14"/>
                <w:szCs w:val="14"/>
                <w:lang w:val="es-ES_tradnl"/>
              </w:rPr>
              <w:t>Embajador</w:t>
            </w:r>
          </w:p>
          <w:p w14:paraId="4D8E28A6" w14:textId="77777777" w:rsidR="00773C9C" w:rsidRDefault="00773C9C" w:rsidP="00773C9C">
            <w:pPr>
              <w:tabs>
                <w:tab w:val="center" w:pos="4419"/>
                <w:tab w:val="right" w:pos="8838"/>
              </w:tabs>
              <w:jc w:val="right"/>
              <w:rPr>
                <w:rFonts w:ascii="Calibri" w:eastAsia="Calibri" w:hAnsi="Calibri"/>
                <w:sz w:val="22"/>
                <w:szCs w:val="22"/>
                <w:lang w:val="pt-BR"/>
              </w:rPr>
            </w:pPr>
            <w:r w:rsidRPr="004F0529">
              <w:rPr>
                <w:rFonts w:ascii="Calibri" w:eastAsia="Calibri" w:hAnsi="Calibri" w:cs="Arial"/>
                <w:sz w:val="14"/>
                <w:szCs w:val="14"/>
                <w:lang w:val="es-ES_tradnl"/>
              </w:rPr>
              <w:t>Director</w:t>
            </w:r>
          </w:p>
        </w:sdtContent>
      </w:sdt>
      <w:p w14:paraId="61BA4417" w14:textId="77777777" w:rsidR="00773C9C" w:rsidRDefault="00773C9C" w:rsidP="00773C9C">
        <w:pPr>
          <w:pStyle w:val="Piedepgina"/>
          <w:jc w:val="right"/>
        </w:pPr>
      </w:p>
    </w:sdtContent>
  </w:sdt>
  <w:p w14:paraId="4C516815" w14:textId="4D76AB73" w:rsidR="001E3422" w:rsidRDefault="001E342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Arial" w:eastAsia="Arial" w:hAnsi="Arial" w:cs="Arial"/>
        <w:color w:val="000000"/>
        <w:sz w:val="20"/>
        <w:szCs w:val="20"/>
      </w:rPr>
    </w:pPr>
  </w:p>
  <w:p w14:paraId="6A12DB19" w14:textId="77777777" w:rsidR="001E3422" w:rsidRDefault="001E342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49935747"/>
      <w:docPartObj>
        <w:docPartGallery w:val="Page Numbers (Bottom of Page)"/>
        <w:docPartUnique/>
      </w:docPartObj>
    </w:sdtPr>
    <w:sdtContent>
      <w:sdt>
        <w:sdtPr>
          <w:rPr>
            <w:rFonts w:ascii="Calibri" w:eastAsia="Calibri" w:hAnsi="Calibri"/>
            <w:sz w:val="22"/>
            <w:szCs w:val="22"/>
            <w:lang w:val="pt-BR"/>
          </w:rPr>
          <w:id w:val="-1215035327"/>
          <w:docPartObj>
            <w:docPartGallery w:val="Page Numbers (Bottom of Page)"/>
            <w:docPartUnique/>
          </w:docPartObj>
        </w:sdtPr>
        <w:sdtContent>
          <w:p w14:paraId="605CA2C6" w14:textId="77777777" w:rsidR="00773C9C" w:rsidRPr="00377B80" w:rsidRDefault="00773C9C" w:rsidP="00773C9C">
            <w:pPr>
              <w:pStyle w:val="Piedepgina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4F0529">
              <w:rPr>
                <w:rFonts w:ascii="Calibri" w:eastAsia="Calibri" w:hAnsi="Calibri"/>
                <w:sz w:val="22"/>
                <w:szCs w:val="22"/>
                <w:lang w:val="pt-BR"/>
              </w:rPr>
              <w:fldChar w:fldCharType="begin"/>
            </w:r>
            <w:r w:rsidRPr="00377B80">
              <w:rPr>
                <w:rFonts w:ascii="Calibri" w:eastAsia="Calibri" w:hAnsi="Calibri"/>
                <w:sz w:val="22"/>
                <w:szCs w:val="22"/>
              </w:rPr>
              <w:instrText>PAGE   \* MERGEFORMAT</w:instrText>
            </w:r>
            <w:r w:rsidRPr="004F0529">
              <w:rPr>
                <w:rFonts w:ascii="Calibri" w:eastAsia="Calibri" w:hAnsi="Calibri"/>
                <w:sz w:val="22"/>
                <w:szCs w:val="22"/>
                <w:lang w:val="pt-BR"/>
              </w:rPr>
              <w:fldChar w:fldCharType="separate"/>
            </w:r>
            <w:r w:rsidRPr="00773C9C">
              <w:rPr>
                <w:rFonts w:ascii="Calibri" w:eastAsia="Calibri" w:hAnsi="Calibri"/>
              </w:rPr>
              <w:t>1</w:t>
            </w:r>
            <w:r w:rsidRPr="004F0529">
              <w:rPr>
                <w:rFonts w:ascii="Calibri" w:eastAsia="Calibri" w:hAnsi="Calibri"/>
                <w:sz w:val="22"/>
                <w:szCs w:val="22"/>
                <w:lang w:val="pt-BR"/>
              </w:rPr>
              <w:fldChar w:fldCharType="end"/>
            </w:r>
          </w:p>
          <w:p w14:paraId="5CDD6683" w14:textId="77777777" w:rsidR="00773C9C" w:rsidRPr="004F0529" w:rsidRDefault="00773C9C" w:rsidP="00773C9C">
            <w:pPr>
              <w:tabs>
                <w:tab w:val="center" w:pos="4419"/>
                <w:tab w:val="left" w:pos="6946"/>
                <w:tab w:val="right" w:pos="8838"/>
              </w:tabs>
              <w:ind w:right="-1"/>
              <w:jc w:val="right"/>
              <w:rPr>
                <w:rFonts w:ascii="Calibri" w:eastAsia="Calibri" w:hAnsi="Calibri" w:cs="Arial"/>
                <w:sz w:val="14"/>
                <w:szCs w:val="14"/>
                <w:lang w:val="es-ES_tradnl"/>
              </w:rPr>
            </w:pPr>
            <w:r w:rsidRPr="004F0529">
              <w:rPr>
                <w:rFonts w:ascii="Calibri" w:eastAsia="Calibri" w:hAnsi="Calibri" w:cs="Arial"/>
                <w:sz w:val="14"/>
                <w:szCs w:val="14"/>
                <w:lang w:val="es-ES_tradnl"/>
              </w:rPr>
              <w:t xml:space="preserve">Resolución GMC </w:t>
            </w:r>
            <w:proofErr w:type="spellStart"/>
            <w:r w:rsidRPr="004F0529">
              <w:rPr>
                <w:rFonts w:ascii="Calibri" w:eastAsia="Calibri" w:hAnsi="Calibri" w:cs="Arial"/>
                <w:sz w:val="14"/>
                <w:szCs w:val="14"/>
                <w:lang w:val="es-ES_tradnl"/>
              </w:rPr>
              <w:t>Nº</w:t>
            </w:r>
            <w:proofErr w:type="spellEnd"/>
            <w:r w:rsidRPr="004F0529">
              <w:rPr>
                <w:rFonts w:ascii="Calibri" w:eastAsia="Calibri" w:hAnsi="Calibri" w:cs="Arial"/>
                <w:sz w:val="14"/>
                <w:szCs w:val="14"/>
                <w:lang w:val="es-ES_tradnl"/>
              </w:rPr>
              <w:t xml:space="preserve"> 12/12</w:t>
            </w:r>
          </w:p>
          <w:p w14:paraId="34B28E9A" w14:textId="77777777" w:rsidR="00773C9C" w:rsidRPr="004F0529" w:rsidRDefault="00773C9C" w:rsidP="00773C9C">
            <w:pPr>
              <w:tabs>
                <w:tab w:val="center" w:pos="4419"/>
                <w:tab w:val="left" w:pos="6946"/>
                <w:tab w:val="right" w:pos="8838"/>
              </w:tabs>
              <w:ind w:right="-1"/>
              <w:jc w:val="right"/>
              <w:rPr>
                <w:rFonts w:ascii="Calibri" w:eastAsia="Calibri" w:hAnsi="Calibri" w:cs="Arial"/>
                <w:sz w:val="14"/>
                <w:szCs w:val="14"/>
                <w:lang w:val="es-ES_tradnl"/>
              </w:rPr>
            </w:pPr>
            <w:r w:rsidRPr="004F0529">
              <w:rPr>
                <w:rFonts w:ascii="Calibri" w:eastAsia="Calibri" w:hAnsi="Calibri" w:cs="Arial"/>
                <w:sz w:val="14"/>
                <w:szCs w:val="14"/>
                <w:lang w:val="es-ES_tradnl"/>
              </w:rPr>
              <w:t xml:space="preserve"> CORRIGENDUM – ORIGINAL</w:t>
            </w:r>
          </w:p>
          <w:p w14:paraId="411569B6" w14:textId="77777777" w:rsidR="00773C9C" w:rsidRPr="004F0529" w:rsidRDefault="00773C9C" w:rsidP="00773C9C">
            <w:pPr>
              <w:tabs>
                <w:tab w:val="center" w:pos="4419"/>
                <w:tab w:val="left" w:pos="6946"/>
                <w:tab w:val="right" w:pos="8838"/>
              </w:tabs>
              <w:ind w:right="-1"/>
              <w:jc w:val="right"/>
              <w:rPr>
                <w:rFonts w:ascii="Calibri" w:eastAsia="Calibri" w:hAnsi="Calibri" w:cs="Arial"/>
                <w:sz w:val="14"/>
                <w:szCs w:val="14"/>
                <w:lang w:val="es-ES_tradnl"/>
              </w:rPr>
            </w:pPr>
            <w:r>
              <w:rPr>
                <w:rFonts w:ascii="Calibri" w:eastAsia="Calibri" w:hAnsi="Calibri" w:cs="Arial"/>
                <w:sz w:val="14"/>
                <w:szCs w:val="14"/>
                <w:lang w:val="es-ES_tradnl"/>
              </w:rPr>
              <w:t>B. Hugo Saguier Caballero</w:t>
            </w:r>
          </w:p>
          <w:p w14:paraId="6D8534B2" w14:textId="77777777" w:rsidR="00773C9C" w:rsidRDefault="00773C9C" w:rsidP="00773C9C">
            <w:pPr>
              <w:tabs>
                <w:tab w:val="center" w:pos="4419"/>
                <w:tab w:val="right" w:pos="8838"/>
              </w:tabs>
              <w:jc w:val="right"/>
              <w:rPr>
                <w:rFonts w:ascii="Calibri" w:eastAsia="Calibri" w:hAnsi="Calibri" w:cs="Arial"/>
                <w:sz w:val="14"/>
                <w:szCs w:val="14"/>
                <w:lang w:val="es-ES_tradnl"/>
              </w:rPr>
            </w:pPr>
            <w:r>
              <w:rPr>
                <w:rFonts w:ascii="Calibri" w:eastAsia="Calibri" w:hAnsi="Calibri" w:cs="Arial"/>
                <w:sz w:val="14"/>
                <w:szCs w:val="14"/>
                <w:lang w:val="es-ES_tradnl"/>
              </w:rPr>
              <w:t>Embajador</w:t>
            </w:r>
          </w:p>
          <w:p w14:paraId="2A4378BE" w14:textId="77777777" w:rsidR="00773C9C" w:rsidRDefault="00773C9C" w:rsidP="00773C9C">
            <w:pPr>
              <w:tabs>
                <w:tab w:val="center" w:pos="4419"/>
                <w:tab w:val="right" w:pos="8838"/>
              </w:tabs>
              <w:jc w:val="right"/>
              <w:rPr>
                <w:rFonts w:ascii="Calibri" w:eastAsia="Calibri" w:hAnsi="Calibri"/>
                <w:sz w:val="22"/>
                <w:szCs w:val="22"/>
                <w:lang w:val="pt-BR"/>
              </w:rPr>
            </w:pPr>
            <w:r w:rsidRPr="004F0529">
              <w:rPr>
                <w:rFonts w:ascii="Calibri" w:eastAsia="Calibri" w:hAnsi="Calibri" w:cs="Arial"/>
                <w:sz w:val="14"/>
                <w:szCs w:val="14"/>
                <w:lang w:val="es-ES_tradnl"/>
              </w:rPr>
              <w:t>Director</w:t>
            </w:r>
          </w:p>
        </w:sdtContent>
      </w:sdt>
      <w:p w14:paraId="797BD009" w14:textId="77777777" w:rsidR="00773C9C" w:rsidRDefault="00773C9C" w:rsidP="00773C9C">
        <w:pPr>
          <w:pStyle w:val="Piedepgina"/>
          <w:jc w:val="right"/>
        </w:pPr>
      </w:p>
    </w:sdtContent>
  </w:sdt>
  <w:p w14:paraId="526EA9BE" w14:textId="7F50F890" w:rsidR="001E3422" w:rsidRPr="00773C9C" w:rsidRDefault="001E3422" w:rsidP="00773C9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CB86C1" w14:textId="77777777" w:rsidR="007F7F7E" w:rsidRDefault="007F7F7E">
      <w:r>
        <w:separator/>
      </w:r>
    </w:p>
  </w:footnote>
  <w:footnote w:type="continuationSeparator" w:id="0">
    <w:p w14:paraId="0090ABCA" w14:textId="77777777" w:rsidR="007F7F7E" w:rsidRDefault="007F7F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5B8F8" w14:textId="320F0394" w:rsidR="001E3422" w:rsidRDefault="00914C7F" w:rsidP="00BB47CA">
    <w:pPr>
      <w:pStyle w:val="Encabezado"/>
    </w:pPr>
    <w:r>
      <w:rPr>
        <w:noProof/>
        <w:lang w:eastAsia="es-UY"/>
      </w:rPr>
      <w:drawing>
        <wp:anchor distT="0" distB="0" distL="114300" distR="114300" simplePos="0" relativeHeight="251657216" behindDoc="1" locked="0" layoutInCell="0" allowOverlap="1" wp14:anchorId="75303095" wp14:editId="05090522">
          <wp:simplePos x="0" y="0"/>
          <wp:positionH relativeFrom="margin">
            <wp:posOffset>-280670</wp:posOffset>
          </wp:positionH>
          <wp:positionV relativeFrom="margin">
            <wp:posOffset>2059940</wp:posOffset>
          </wp:positionV>
          <wp:extent cx="6461125" cy="3949700"/>
          <wp:effectExtent l="0" t="0" r="0" b="0"/>
          <wp:wrapNone/>
          <wp:docPr id="5" name="Imagen 5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1125" cy="3949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B5E43F" w14:textId="77777777" w:rsidR="001E3422" w:rsidRDefault="001E342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F2173" w14:textId="77777777" w:rsidR="001E3422" w:rsidRDefault="001E3422" w:rsidP="00BD04D8">
    <w:pPr>
      <w:pStyle w:val="Encabezado"/>
    </w:pPr>
    <w:r>
      <w:rPr>
        <w:noProof/>
        <w:lang w:eastAsia="es-UY"/>
      </w:rPr>
      <w:drawing>
        <wp:anchor distT="0" distB="0" distL="114300" distR="114300" simplePos="0" relativeHeight="251656192" behindDoc="0" locked="0" layoutInCell="0" allowOverlap="1" wp14:anchorId="2605717C" wp14:editId="39DF7777">
          <wp:simplePos x="0" y="0"/>
          <wp:positionH relativeFrom="margin">
            <wp:posOffset>4419600</wp:posOffset>
          </wp:positionH>
          <wp:positionV relativeFrom="margin">
            <wp:posOffset>-938530</wp:posOffset>
          </wp:positionV>
          <wp:extent cx="1186180" cy="748030"/>
          <wp:effectExtent l="0" t="0" r="0" b="0"/>
          <wp:wrapSquare wrapText="bothSides"/>
          <wp:docPr id="1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67404">
      <w:rPr>
        <w:noProof/>
        <w:lang w:eastAsia="es-UY"/>
      </w:rPr>
      <w:pict w14:anchorId="4CF6EC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5" o:spid="_x0000_s2049" type="#_x0000_t75" style="position:absolute;margin-left:-22.1pt;margin-top:162.2pt;width:508.75pt;height:311pt;z-index:-251657216;mso-position-horizontal-relative:margin;mso-position-vertical-relative:margin" o:allowincell="f">
          <v:imagedata r:id="rId2" o:title="LogoMERCOSUR-Principal_45" gain="19661f" blacklevel="22938f"/>
          <w10:wrap anchorx="margin" anchory="margin"/>
        </v:shape>
      </w:pict>
    </w:r>
    <w:r>
      <w:rPr>
        <w:noProof/>
        <w:lang w:eastAsia="es-UY"/>
      </w:rPr>
      <w:drawing>
        <wp:inline distT="0" distB="0" distL="0" distR="0" wp14:anchorId="37E6018E" wp14:editId="0DD68313">
          <wp:extent cx="1200150" cy="762000"/>
          <wp:effectExtent l="0" t="0" r="0" b="0"/>
          <wp:docPr id="2" name="Imagen 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62F624" w14:textId="77777777" w:rsidR="001E3422" w:rsidRDefault="001E342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5B6284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10"/>
    <w:multiLevelType w:val="multilevel"/>
    <w:tmpl w:val="00000010"/>
    <w:name w:val="Outline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7E0462C"/>
    <w:multiLevelType w:val="hybridMultilevel"/>
    <w:tmpl w:val="2DBCD218"/>
    <w:lvl w:ilvl="0" w:tplc="7CC64DCE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116D7"/>
    <w:multiLevelType w:val="multilevel"/>
    <w:tmpl w:val="D0E0CB0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09373DE3"/>
    <w:multiLevelType w:val="hybridMultilevel"/>
    <w:tmpl w:val="EBB2C4AC"/>
    <w:lvl w:ilvl="0" w:tplc="C2DC0C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7C7BA3"/>
    <w:multiLevelType w:val="multilevel"/>
    <w:tmpl w:val="81B46784"/>
    <w:lvl w:ilvl="0">
      <w:start w:val="1"/>
      <w:numFmt w:val="decimal"/>
      <w:lvlText w:val="%1."/>
      <w:lvlJc w:val="left"/>
      <w:pPr>
        <w:ind w:left="360" w:hanging="360"/>
      </w:pPr>
      <w:rPr>
        <w:b/>
        <w:vertAlign w:val="baseline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b/>
        <w:color w:val="000000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6" w15:restartNumberingAfterBreak="0">
    <w:nsid w:val="15E771B2"/>
    <w:multiLevelType w:val="hybridMultilevel"/>
    <w:tmpl w:val="06E84E98"/>
    <w:lvl w:ilvl="0" w:tplc="3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6E3495"/>
    <w:multiLevelType w:val="multilevel"/>
    <w:tmpl w:val="C9C08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1FF6FE9"/>
    <w:multiLevelType w:val="multilevel"/>
    <w:tmpl w:val="D6088444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/>
        <w:b/>
      </w:rPr>
    </w:lvl>
    <w:lvl w:ilvl="1">
      <w:start w:val="1"/>
      <w:numFmt w:val="decimal"/>
      <w:lvlText w:val="%1.%2."/>
      <w:lvlJc w:val="left"/>
      <w:pPr>
        <w:ind w:left="1141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FDF331B"/>
    <w:multiLevelType w:val="multilevel"/>
    <w:tmpl w:val="7DA6DCD4"/>
    <w:lvl w:ilvl="0">
      <w:start w:val="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1467E49"/>
    <w:multiLevelType w:val="hybridMultilevel"/>
    <w:tmpl w:val="4A68CCEC"/>
    <w:lvl w:ilvl="0" w:tplc="A7CA808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i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603331"/>
    <w:multiLevelType w:val="multilevel"/>
    <w:tmpl w:val="D6088444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/>
        <w:b/>
      </w:rPr>
    </w:lvl>
    <w:lvl w:ilvl="1">
      <w:start w:val="1"/>
      <w:numFmt w:val="decimal"/>
      <w:lvlText w:val="%1.%2."/>
      <w:lvlJc w:val="left"/>
      <w:pPr>
        <w:ind w:left="1141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56686F"/>
    <w:multiLevelType w:val="multilevel"/>
    <w:tmpl w:val="FFFFFFFF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447A3EC1"/>
    <w:multiLevelType w:val="multilevel"/>
    <w:tmpl w:val="AF3876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  <w:b/>
      </w:rPr>
    </w:lvl>
  </w:abstractNum>
  <w:abstractNum w:abstractNumId="14" w15:restartNumberingAfterBreak="0">
    <w:nsid w:val="497601F9"/>
    <w:multiLevelType w:val="multilevel"/>
    <w:tmpl w:val="F1166DA4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/>
        <w:b/>
        <w:lang w:val="es-PY"/>
      </w:rPr>
    </w:lvl>
    <w:lvl w:ilvl="1">
      <w:start w:val="1"/>
      <w:numFmt w:val="decimal"/>
      <w:lvlText w:val="%1.%2."/>
      <w:lvlJc w:val="left"/>
      <w:pPr>
        <w:ind w:left="1141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17E287E"/>
    <w:multiLevelType w:val="hybridMultilevel"/>
    <w:tmpl w:val="52585CEC"/>
    <w:lvl w:ilvl="0" w:tplc="C2DC0C44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53B4651F"/>
    <w:multiLevelType w:val="hybridMultilevel"/>
    <w:tmpl w:val="80C0B318"/>
    <w:lvl w:ilvl="0" w:tplc="4BF4436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788" w:hanging="360"/>
      </w:pPr>
    </w:lvl>
    <w:lvl w:ilvl="2" w:tplc="380A001B" w:tentative="1">
      <w:start w:val="1"/>
      <w:numFmt w:val="lowerRoman"/>
      <w:lvlText w:val="%3."/>
      <w:lvlJc w:val="right"/>
      <w:pPr>
        <w:ind w:left="2508" w:hanging="180"/>
      </w:pPr>
    </w:lvl>
    <w:lvl w:ilvl="3" w:tplc="380A000F" w:tentative="1">
      <w:start w:val="1"/>
      <w:numFmt w:val="decimal"/>
      <w:lvlText w:val="%4."/>
      <w:lvlJc w:val="left"/>
      <w:pPr>
        <w:ind w:left="3228" w:hanging="360"/>
      </w:pPr>
    </w:lvl>
    <w:lvl w:ilvl="4" w:tplc="380A0019" w:tentative="1">
      <w:start w:val="1"/>
      <w:numFmt w:val="lowerLetter"/>
      <w:lvlText w:val="%5."/>
      <w:lvlJc w:val="left"/>
      <w:pPr>
        <w:ind w:left="3948" w:hanging="360"/>
      </w:pPr>
    </w:lvl>
    <w:lvl w:ilvl="5" w:tplc="380A001B" w:tentative="1">
      <w:start w:val="1"/>
      <w:numFmt w:val="lowerRoman"/>
      <w:lvlText w:val="%6."/>
      <w:lvlJc w:val="right"/>
      <w:pPr>
        <w:ind w:left="4668" w:hanging="180"/>
      </w:pPr>
    </w:lvl>
    <w:lvl w:ilvl="6" w:tplc="380A000F" w:tentative="1">
      <w:start w:val="1"/>
      <w:numFmt w:val="decimal"/>
      <w:lvlText w:val="%7."/>
      <w:lvlJc w:val="left"/>
      <w:pPr>
        <w:ind w:left="5388" w:hanging="360"/>
      </w:pPr>
    </w:lvl>
    <w:lvl w:ilvl="7" w:tplc="380A0019" w:tentative="1">
      <w:start w:val="1"/>
      <w:numFmt w:val="lowerLetter"/>
      <w:lvlText w:val="%8."/>
      <w:lvlJc w:val="left"/>
      <w:pPr>
        <w:ind w:left="6108" w:hanging="360"/>
      </w:pPr>
    </w:lvl>
    <w:lvl w:ilvl="8" w:tplc="3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59B258F4"/>
    <w:multiLevelType w:val="hybridMultilevel"/>
    <w:tmpl w:val="C7045762"/>
    <w:lvl w:ilvl="0" w:tplc="C2DC0C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F679CF"/>
    <w:multiLevelType w:val="multilevel"/>
    <w:tmpl w:val="8AA8FACA"/>
    <w:lvl w:ilvl="0">
      <w:start w:val="6"/>
      <w:numFmt w:val="decimal"/>
      <w:lvlText w:val="%1."/>
      <w:lvlJc w:val="left"/>
      <w:pPr>
        <w:ind w:left="400" w:hanging="400"/>
      </w:pPr>
      <w:rPr>
        <w:rFonts w:eastAsia="Calibri" w:hint="default"/>
        <w:b w:val="0"/>
        <w:i/>
        <w:color w:val="FF0000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eastAsia="Calibri" w:hint="default"/>
        <w:b w:val="0"/>
        <w:i/>
        <w:color w:val="FF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b w:val="0"/>
        <w:i/>
        <w:color w:val="FF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 w:hint="default"/>
        <w:b w:val="0"/>
        <w:i/>
        <w:color w:val="FF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b w:val="0"/>
        <w:i/>
        <w:color w:val="FF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 w:hint="default"/>
        <w:b w:val="0"/>
        <w:i/>
        <w:color w:val="FF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  <w:b w:val="0"/>
        <w:i/>
        <w:color w:val="FF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 w:hint="default"/>
        <w:b w:val="0"/>
        <w:i/>
        <w:color w:val="FF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alibri" w:hint="default"/>
        <w:b w:val="0"/>
        <w:i/>
        <w:color w:val="FF0000"/>
      </w:rPr>
    </w:lvl>
  </w:abstractNum>
  <w:abstractNum w:abstractNumId="19" w15:restartNumberingAfterBreak="0">
    <w:nsid w:val="5D9D131B"/>
    <w:multiLevelType w:val="hybridMultilevel"/>
    <w:tmpl w:val="F0EC532A"/>
    <w:lvl w:ilvl="0" w:tplc="F19232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A831AF"/>
    <w:multiLevelType w:val="multilevel"/>
    <w:tmpl w:val="D6088444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/>
        <w:b/>
      </w:rPr>
    </w:lvl>
    <w:lvl w:ilvl="1">
      <w:start w:val="1"/>
      <w:numFmt w:val="decimal"/>
      <w:lvlText w:val="%1.%2."/>
      <w:lvlJc w:val="left"/>
      <w:pPr>
        <w:ind w:left="1141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1E43305"/>
    <w:multiLevelType w:val="hybridMultilevel"/>
    <w:tmpl w:val="237A6818"/>
    <w:lvl w:ilvl="0" w:tplc="380A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2" w15:restartNumberingAfterBreak="0">
    <w:nsid w:val="66021F68"/>
    <w:multiLevelType w:val="hybridMultilevel"/>
    <w:tmpl w:val="47ACFCB6"/>
    <w:lvl w:ilvl="0" w:tplc="3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080799"/>
    <w:multiLevelType w:val="multilevel"/>
    <w:tmpl w:val="D6088444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/>
        <w:b/>
      </w:rPr>
    </w:lvl>
    <w:lvl w:ilvl="1">
      <w:start w:val="1"/>
      <w:numFmt w:val="decimal"/>
      <w:lvlText w:val="%1.%2."/>
      <w:lvlJc w:val="left"/>
      <w:pPr>
        <w:ind w:left="1141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F3C2CEF"/>
    <w:multiLevelType w:val="multilevel"/>
    <w:tmpl w:val="35D6CE9A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/>
        <w:b/>
      </w:rPr>
    </w:lvl>
    <w:lvl w:ilvl="1">
      <w:start w:val="1"/>
      <w:numFmt w:val="decimal"/>
      <w:lvlText w:val="%1.%2."/>
      <w:lvlJc w:val="left"/>
      <w:pPr>
        <w:ind w:left="1141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79B3AA6"/>
    <w:multiLevelType w:val="hybridMultilevel"/>
    <w:tmpl w:val="5DCA8F92"/>
    <w:lvl w:ilvl="0" w:tplc="C2DC0C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E42D4C"/>
    <w:multiLevelType w:val="hybridMultilevel"/>
    <w:tmpl w:val="0936D990"/>
    <w:lvl w:ilvl="0" w:tplc="7BF033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5F301D"/>
    <w:multiLevelType w:val="hybridMultilevel"/>
    <w:tmpl w:val="F09C342A"/>
    <w:lvl w:ilvl="0" w:tplc="C2DC0C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1132260">
    <w:abstractNumId w:val="5"/>
  </w:num>
  <w:num w:numId="2" w16cid:durableId="122376019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63490589">
    <w:abstractNumId w:val="20"/>
  </w:num>
  <w:num w:numId="4" w16cid:durableId="919798459">
    <w:abstractNumId w:val="2"/>
  </w:num>
  <w:num w:numId="5" w16cid:durableId="62144212">
    <w:abstractNumId w:val="24"/>
  </w:num>
  <w:num w:numId="6" w16cid:durableId="901913895">
    <w:abstractNumId w:val="19"/>
  </w:num>
  <w:num w:numId="7" w16cid:durableId="1640574071">
    <w:abstractNumId w:val="13"/>
  </w:num>
  <w:num w:numId="8" w16cid:durableId="1223368654">
    <w:abstractNumId w:val="8"/>
  </w:num>
  <w:num w:numId="9" w16cid:durableId="98842632">
    <w:abstractNumId w:val="16"/>
  </w:num>
  <w:num w:numId="10" w16cid:durableId="189294488">
    <w:abstractNumId w:val="21"/>
  </w:num>
  <w:num w:numId="11" w16cid:durableId="348531965">
    <w:abstractNumId w:val="14"/>
  </w:num>
  <w:num w:numId="12" w16cid:durableId="1451391403">
    <w:abstractNumId w:val="11"/>
  </w:num>
  <w:num w:numId="13" w16cid:durableId="614752140">
    <w:abstractNumId w:val="19"/>
  </w:num>
  <w:num w:numId="14" w16cid:durableId="217981730">
    <w:abstractNumId w:val="23"/>
  </w:num>
  <w:num w:numId="15" w16cid:durableId="533926042">
    <w:abstractNumId w:val="4"/>
  </w:num>
  <w:num w:numId="16" w16cid:durableId="747507591">
    <w:abstractNumId w:val="25"/>
  </w:num>
  <w:num w:numId="17" w16cid:durableId="34696011">
    <w:abstractNumId w:val="18"/>
  </w:num>
  <w:num w:numId="18" w16cid:durableId="144619137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326201210">
    <w:abstractNumId w:val="0"/>
  </w:num>
  <w:num w:numId="20" w16cid:durableId="1374887840">
    <w:abstractNumId w:val="22"/>
  </w:num>
  <w:num w:numId="21" w16cid:durableId="934170374">
    <w:abstractNumId w:val="10"/>
  </w:num>
  <w:num w:numId="22" w16cid:durableId="684672532">
    <w:abstractNumId w:val="6"/>
  </w:num>
  <w:num w:numId="23" w16cid:durableId="1172449171">
    <w:abstractNumId w:val="26"/>
  </w:num>
  <w:num w:numId="24" w16cid:durableId="1081871775">
    <w:abstractNumId w:val="9"/>
  </w:num>
  <w:num w:numId="25" w16cid:durableId="134877239">
    <w:abstractNumId w:val="15"/>
  </w:num>
  <w:num w:numId="26" w16cid:durableId="578102664">
    <w:abstractNumId w:val="27"/>
  </w:num>
  <w:num w:numId="27" w16cid:durableId="637299549">
    <w:abstractNumId w:val="17"/>
  </w:num>
  <w:num w:numId="28" w16cid:durableId="1785999099">
    <w:abstractNumId w:val="7"/>
  </w:num>
  <w:num w:numId="29" w16cid:durableId="31853774">
    <w:abstractNumId w:val="3"/>
  </w:num>
  <w:num w:numId="30" w16cid:durableId="483855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UY" w:vendorID="64" w:dllVersion="6" w:nlCheck="1" w:checkStyle="1"/>
  <w:activeWritingStyle w:appName="MSWord" w:lang="es-PY" w:vendorID="64" w:dllVersion="6" w:nlCheck="1" w:checkStyle="1"/>
  <w:activeWritingStyle w:appName="MSWord" w:lang="es-ES_tradnl" w:vendorID="64" w:dllVersion="6" w:nlCheck="1" w:checkStyle="1"/>
  <w:activeWritingStyle w:appName="MSWord" w:lang="es-ES" w:vendorID="64" w:dllVersion="6" w:nlCheck="1" w:checkStyle="1"/>
  <w:activeWritingStyle w:appName="MSWord" w:lang="es-AR" w:vendorID="64" w:dllVersion="6" w:nlCheck="1" w:checkStyle="1"/>
  <w:activeWritingStyle w:appName="MSWord" w:lang="es-PY" w:vendorID="64" w:dllVersion="4096" w:nlCheck="1" w:checkStyle="0"/>
  <w:activeWritingStyle w:appName="MSWord" w:lang="es-UY" w:vendorID="64" w:dllVersion="4096" w:nlCheck="1" w:checkStyle="0"/>
  <w:activeWritingStyle w:appName="MSWord" w:lang="es-ES_tradnl" w:vendorID="64" w:dllVersion="409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es-AR" w:vendorID="64" w:dllVersion="4096" w:nlCheck="1" w:checkStyle="0"/>
  <w:activeWritingStyle w:appName="MSWord" w:lang="es-PY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0" w:nlCheck="1" w:checkStyle="0"/>
  <w:activeWritingStyle w:appName="MSWord" w:lang="es-UY" w:vendorID="64" w:dllVersion="0" w:nlCheck="1" w:checkStyle="0"/>
  <w:activeWritingStyle w:appName="MSWord" w:lang="es-AR" w:vendorID="64" w:dllVersion="0" w:nlCheck="1" w:checkStyle="0"/>
  <w:activeWritingStyle w:appName="MSWord" w:lang="es-ES_tradnl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160"/>
    <w:rsid w:val="0000079A"/>
    <w:rsid w:val="00001A40"/>
    <w:rsid w:val="0000358D"/>
    <w:rsid w:val="00005347"/>
    <w:rsid w:val="00011D11"/>
    <w:rsid w:val="0001465D"/>
    <w:rsid w:val="00023E3C"/>
    <w:rsid w:val="00025CC6"/>
    <w:rsid w:val="00026626"/>
    <w:rsid w:val="00026E38"/>
    <w:rsid w:val="000279CB"/>
    <w:rsid w:val="00031B67"/>
    <w:rsid w:val="0003211D"/>
    <w:rsid w:val="00040E29"/>
    <w:rsid w:val="00042A60"/>
    <w:rsid w:val="00051AEB"/>
    <w:rsid w:val="00054C8F"/>
    <w:rsid w:val="00055015"/>
    <w:rsid w:val="000569A0"/>
    <w:rsid w:val="000570FA"/>
    <w:rsid w:val="00063EDD"/>
    <w:rsid w:val="0006479C"/>
    <w:rsid w:val="00070DF1"/>
    <w:rsid w:val="000809EE"/>
    <w:rsid w:val="0008123B"/>
    <w:rsid w:val="00085E2A"/>
    <w:rsid w:val="000862E7"/>
    <w:rsid w:val="00094FBE"/>
    <w:rsid w:val="00096308"/>
    <w:rsid w:val="000A5E4C"/>
    <w:rsid w:val="000A5FEF"/>
    <w:rsid w:val="000A77EA"/>
    <w:rsid w:val="000B0B7C"/>
    <w:rsid w:val="000B12A5"/>
    <w:rsid w:val="000B7872"/>
    <w:rsid w:val="000B7D47"/>
    <w:rsid w:val="000C3733"/>
    <w:rsid w:val="000C7433"/>
    <w:rsid w:val="000D0417"/>
    <w:rsid w:val="000D34F7"/>
    <w:rsid w:val="000D3621"/>
    <w:rsid w:val="000D40D1"/>
    <w:rsid w:val="000D6A6C"/>
    <w:rsid w:val="000E0CD9"/>
    <w:rsid w:val="000E1670"/>
    <w:rsid w:val="000E4C27"/>
    <w:rsid w:val="000F0567"/>
    <w:rsid w:val="000F43ED"/>
    <w:rsid w:val="000F615E"/>
    <w:rsid w:val="000F715B"/>
    <w:rsid w:val="001036C5"/>
    <w:rsid w:val="00106131"/>
    <w:rsid w:val="00107DFE"/>
    <w:rsid w:val="00110940"/>
    <w:rsid w:val="00112F14"/>
    <w:rsid w:val="00121E64"/>
    <w:rsid w:val="00122906"/>
    <w:rsid w:val="00142433"/>
    <w:rsid w:val="00146053"/>
    <w:rsid w:val="00151841"/>
    <w:rsid w:val="00157DF9"/>
    <w:rsid w:val="00157EC8"/>
    <w:rsid w:val="00164645"/>
    <w:rsid w:val="001764A8"/>
    <w:rsid w:val="0017744B"/>
    <w:rsid w:val="001946C5"/>
    <w:rsid w:val="001952ED"/>
    <w:rsid w:val="00195FDC"/>
    <w:rsid w:val="001A16BB"/>
    <w:rsid w:val="001A5A15"/>
    <w:rsid w:val="001A6238"/>
    <w:rsid w:val="001A68D5"/>
    <w:rsid w:val="001B1A38"/>
    <w:rsid w:val="001C1933"/>
    <w:rsid w:val="001C5881"/>
    <w:rsid w:val="001C5E9F"/>
    <w:rsid w:val="001D7D36"/>
    <w:rsid w:val="001E3422"/>
    <w:rsid w:val="001F1FD6"/>
    <w:rsid w:val="002017CA"/>
    <w:rsid w:val="002021A4"/>
    <w:rsid w:val="0021093E"/>
    <w:rsid w:val="00214814"/>
    <w:rsid w:val="00216C5A"/>
    <w:rsid w:val="00217060"/>
    <w:rsid w:val="002309B0"/>
    <w:rsid w:val="002312C8"/>
    <w:rsid w:val="00231BEC"/>
    <w:rsid w:val="00237B7A"/>
    <w:rsid w:val="002443BF"/>
    <w:rsid w:val="0024649C"/>
    <w:rsid w:val="00247031"/>
    <w:rsid w:val="002501E9"/>
    <w:rsid w:val="00250D18"/>
    <w:rsid w:val="00263E92"/>
    <w:rsid w:val="002776AD"/>
    <w:rsid w:val="00281C62"/>
    <w:rsid w:val="00281F18"/>
    <w:rsid w:val="00282503"/>
    <w:rsid w:val="00290268"/>
    <w:rsid w:val="00291183"/>
    <w:rsid w:val="00293082"/>
    <w:rsid w:val="00294661"/>
    <w:rsid w:val="002A16B3"/>
    <w:rsid w:val="002A4ED7"/>
    <w:rsid w:val="002A7A1D"/>
    <w:rsid w:val="002A7F06"/>
    <w:rsid w:val="002B1D31"/>
    <w:rsid w:val="002B260B"/>
    <w:rsid w:val="002B2ABB"/>
    <w:rsid w:val="002B3F92"/>
    <w:rsid w:val="002B5143"/>
    <w:rsid w:val="002C02BA"/>
    <w:rsid w:val="002C58F4"/>
    <w:rsid w:val="002D05A4"/>
    <w:rsid w:val="002D09A5"/>
    <w:rsid w:val="002D10B4"/>
    <w:rsid w:val="002D7D4C"/>
    <w:rsid w:val="002E3EEB"/>
    <w:rsid w:val="002E51C1"/>
    <w:rsid w:val="002E61C1"/>
    <w:rsid w:val="002E74E2"/>
    <w:rsid w:val="002F1FF7"/>
    <w:rsid w:val="002F370C"/>
    <w:rsid w:val="002F4AE2"/>
    <w:rsid w:val="002F6E45"/>
    <w:rsid w:val="003021AC"/>
    <w:rsid w:val="003039E1"/>
    <w:rsid w:val="0030665E"/>
    <w:rsid w:val="003070C0"/>
    <w:rsid w:val="00310513"/>
    <w:rsid w:val="003164C0"/>
    <w:rsid w:val="0032552C"/>
    <w:rsid w:val="00325FDA"/>
    <w:rsid w:val="00331348"/>
    <w:rsid w:val="00333E4A"/>
    <w:rsid w:val="00334C3D"/>
    <w:rsid w:val="00341B5F"/>
    <w:rsid w:val="00343DC5"/>
    <w:rsid w:val="00344A46"/>
    <w:rsid w:val="00347C76"/>
    <w:rsid w:val="0035109F"/>
    <w:rsid w:val="0035238F"/>
    <w:rsid w:val="00353900"/>
    <w:rsid w:val="00357D50"/>
    <w:rsid w:val="003609EF"/>
    <w:rsid w:val="00363601"/>
    <w:rsid w:val="003662D7"/>
    <w:rsid w:val="00387F28"/>
    <w:rsid w:val="00390733"/>
    <w:rsid w:val="003953D5"/>
    <w:rsid w:val="00395512"/>
    <w:rsid w:val="003A0616"/>
    <w:rsid w:val="003A6BBE"/>
    <w:rsid w:val="003B0D43"/>
    <w:rsid w:val="003C376B"/>
    <w:rsid w:val="003C53A3"/>
    <w:rsid w:val="003C6CD0"/>
    <w:rsid w:val="003D1AD2"/>
    <w:rsid w:val="003D1C58"/>
    <w:rsid w:val="003D41E0"/>
    <w:rsid w:val="003D5513"/>
    <w:rsid w:val="003E180D"/>
    <w:rsid w:val="003E2088"/>
    <w:rsid w:val="003E38E4"/>
    <w:rsid w:val="003E5189"/>
    <w:rsid w:val="003F41AB"/>
    <w:rsid w:val="003F4BB6"/>
    <w:rsid w:val="00403203"/>
    <w:rsid w:val="00407000"/>
    <w:rsid w:val="00407402"/>
    <w:rsid w:val="00407BA5"/>
    <w:rsid w:val="0041293C"/>
    <w:rsid w:val="00413F49"/>
    <w:rsid w:val="004232B2"/>
    <w:rsid w:val="00423BC9"/>
    <w:rsid w:val="0042574E"/>
    <w:rsid w:val="004277DA"/>
    <w:rsid w:val="00436A17"/>
    <w:rsid w:val="00440B9F"/>
    <w:rsid w:val="004418E0"/>
    <w:rsid w:val="00450088"/>
    <w:rsid w:val="0045171A"/>
    <w:rsid w:val="00452861"/>
    <w:rsid w:val="00456B3E"/>
    <w:rsid w:val="004579B8"/>
    <w:rsid w:val="00461CCF"/>
    <w:rsid w:val="004649CE"/>
    <w:rsid w:val="0046617A"/>
    <w:rsid w:val="00472014"/>
    <w:rsid w:val="004772AD"/>
    <w:rsid w:val="004816D0"/>
    <w:rsid w:val="004836A9"/>
    <w:rsid w:val="0048669F"/>
    <w:rsid w:val="00495E09"/>
    <w:rsid w:val="004A2659"/>
    <w:rsid w:val="004A70E9"/>
    <w:rsid w:val="004A7616"/>
    <w:rsid w:val="004B4326"/>
    <w:rsid w:val="004B5AFC"/>
    <w:rsid w:val="004B5D78"/>
    <w:rsid w:val="004C5A42"/>
    <w:rsid w:val="004E0A88"/>
    <w:rsid w:val="004E1754"/>
    <w:rsid w:val="004E2693"/>
    <w:rsid w:val="004E5323"/>
    <w:rsid w:val="004F000B"/>
    <w:rsid w:val="004F15FD"/>
    <w:rsid w:val="004F16B1"/>
    <w:rsid w:val="004F627E"/>
    <w:rsid w:val="004F62D8"/>
    <w:rsid w:val="00521B45"/>
    <w:rsid w:val="00531BD5"/>
    <w:rsid w:val="00536565"/>
    <w:rsid w:val="005403CE"/>
    <w:rsid w:val="00540F79"/>
    <w:rsid w:val="005444D1"/>
    <w:rsid w:val="0054694F"/>
    <w:rsid w:val="0054744F"/>
    <w:rsid w:val="00547E49"/>
    <w:rsid w:val="00551015"/>
    <w:rsid w:val="00551F20"/>
    <w:rsid w:val="00554174"/>
    <w:rsid w:val="00556AC3"/>
    <w:rsid w:val="00557427"/>
    <w:rsid w:val="00557684"/>
    <w:rsid w:val="00560010"/>
    <w:rsid w:val="00571EE8"/>
    <w:rsid w:val="00574E09"/>
    <w:rsid w:val="005772C9"/>
    <w:rsid w:val="005807EC"/>
    <w:rsid w:val="00580A72"/>
    <w:rsid w:val="00585475"/>
    <w:rsid w:val="00586BDC"/>
    <w:rsid w:val="00587BA8"/>
    <w:rsid w:val="005A0FAA"/>
    <w:rsid w:val="005A5FE0"/>
    <w:rsid w:val="005A6C29"/>
    <w:rsid w:val="005B2B2D"/>
    <w:rsid w:val="005B3D75"/>
    <w:rsid w:val="005C0638"/>
    <w:rsid w:val="005C1661"/>
    <w:rsid w:val="005C7C9D"/>
    <w:rsid w:val="005C7F53"/>
    <w:rsid w:val="005D194B"/>
    <w:rsid w:val="005D36AB"/>
    <w:rsid w:val="005D6866"/>
    <w:rsid w:val="005E0BF9"/>
    <w:rsid w:val="005E3C70"/>
    <w:rsid w:val="005F2913"/>
    <w:rsid w:val="005F449A"/>
    <w:rsid w:val="005F6718"/>
    <w:rsid w:val="006072CC"/>
    <w:rsid w:val="00614755"/>
    <w:rsid w:val="00617BF6"/>
    <w:rsid w:val="00621F04"/>
    <w:rsid w:val="00627E69"/>
    <w:rsid w:val="006318B6"/>
    <w:rsid w:val="006323AE"/>
    <w:rsid w:val="00632992"/>
    <w:rsid w:val="0063613D"/>
    <w:rsid w:val="006431BF"/>
    <w:rsid w:val="0064580A"/>
    <w:rsid w:val="006511B5"/>
    <w:rsid w:val="00662C99"/>
    <w:rsid w:val="006661D3"/>
    <w:rsid w:val="0067400A"/>
    <w:rsid w:val="00674EBA"/>
    <w:rsid w:val="00675F11"/>
    <w:rsid w:val="00676868"/>
    <w:rsid w:val="00676E4F"/>
    <w:rsid w:val="00681A23"/>
    <w:rsid w:val="00682328"/>
    <w:rsid w:val="00684F36"/>
    <w:rsid w:val="006857ED"/>
    <w:rsid w:val="00686236"/>
    <w:rsid w:val="006868E9"/>
    <w:rsid w:val="00693A23"/>
    <w:rsid w:val="00696B78"/>
    <w:rsid w:val="006A0A16"/>
    <w:rsid w:val="006A2664"/>
    <w:rsid w:val="006A2BE7"/>
    <w:rsid w:val="006A3276"/>
    <w:rsid w:val="006B1070"/>
    <w:rsid w:val="006C1B36"/>
    <w:rsid w:val="006C4B6A"/>
    <w:rsid w:val="006C4C6E"/>
    <w:rsid w:val="006C5FC7"/>
    <w:rsid w:val="006C74C7"/>
    <w:rsid w:val="006C7D86"/>
    <w:rsid w:val="006D06AB"/>
    <w:rsid w:val="006D3D40"/>
    <w:rsid w:val="006D5CBD"/>
    <w:rsid w:val="006E3E6F"/>
    <w:rsid w:val="006E566E"/>
    <w:rsid w:val="006F2E49"/>
    <w:rsid w:val="006F69C5"/>
    <w:rsid w:val="006F7705"/>
    <w:rsid w:val="00702FA3"/>
    <w:rsid w:val="00704772"/>
    <w:rsid w:val="007058E3"/>
    <w:rsid w:val="00705ADA"/>
    <w:rsid w:val="00707754"/>
    <w:rsid w:val="00713451"/>
    <w:rsid w:val="00714227"/>
    <w:rsid w:val="007165CA"/>
    <w:rsid w:val="007206DE"/>
    <w:rsid w:val="00721AA9"/>
    <w:rsid w:val="0072599C"/>
    <w:rsid w:val="00725BB9"/>
    <w:rsid w:val="00742D1E"/>
    <w:rsid w:val="007438FD"/>
    <w:rsid w:val="00751BE9"/>
    <w:rsid w:val="00752ECA"/>
    <w:rsid w:val="00757E47"/>
    <w:rsid w:val="00761130"/>
    <w:rsid w:val="0076285D"/>
    <w:rsid w:val="00772B26"/>
    <w:rsid w:val="00773C9C"/>
    <w:rsid w:val="0078331E"/>
    <w:rsid w:val="007836A8"/>
    <w:rsid w:val="007868B1"/>
    <w:rsid w:val="00794518"/>
    <w:rsid w:val="0079495E"/>
    <w:rsid w:val="00794EFE"/>
    <w:rsid w:val="007A158B"/>
    <w:rsid w:val="007A1A73"/>
    <w:rsid w:val="007A1CFF"/>
    <w:rsid w:val="007A2FED"/>
    <w:rsid w:val="007B2A4F"/>
    <w:rsid w:val="007C0358"/>
    <w:rsid w:val="007C4432"/>
    <w:rsid w:val="007D525A"/>
    <w:rsid w:val="007D5B7D"/>
    <w:rsid w:val="007D5D18"/>
    <w:rsid w:val="007E07BD"/>
    <w:rsid w:val="007E640B"/>
    <w:rsid w:val="007E7939"/>
    <w:rsid w:val="007F08AE"/>
    <w:rsid w:val="007F0B95"/>
    <w:rsid w:val="007F34B0"/>
    <w:rsid w:val="007F40A2"/>
    <w:rsid w:val="007F7F7E"/>
    <w:rsid w:val="00802C68"/>
    <w:rsid w:val="00802E5A"/>
    <w:rsid w:val="00803275"/>
    <w:rsid w:val="00803827"/>
    <w:rsid w:val="008059C8"/>
    <w:rsid w:val="00806514"/>
    <w:rsid w:val="00806CCD"/>
    <w:rsid w:val="00813A87"/>
    <w:rsid w:val="0081435B"/>
    <w:rsid w:val="0082150E"/>
    <w:rsid w:val="008236D4"/>
    <w:rsid w:val="00823E21"/>
    <w:rsid w:val="008242A3"/>
    <w:rsid w:val="008310B6"/>
    <w:rsid w:val="00833F6E"/>
    <w:rsid w:val="00835DF3"/>
    <w:rsid w:val="008472B4"/>
    <w:rsid w:val="00850040"/>
    <w:rsid w:val="00852DF1"/>
    <w:rsid w:val="00856F25"/>
    <w:rsid w:val="00861999"/>
    <w:rsid w:val="0086321F"/>
    <w:rsid w:val="0086414B"/>
    <w:rsid w:val="008670E4"/>
    <w:rsid w:val="00877216"/>
    <w:rsid w:val="00881F88"/>
    <w:rsid w:val="0089147E"/>
    <w:rsid w:val="00891735"/>
    <w:rsid w:val="008A0425"/>
    <w:rsid w:val="008A5D02"/>
    <w:rsid w:val="008B0501"/>
    <w:rsid w:val="008B1570"/>
    <w:rsid w:val="008B5F56"/>
    <w:rsid w:val="008C174A"/>
    <w:rsid w:val="008C243A"/>
    <w:rsid w:val="008C5652"/>
    <w:rsid w:val="008D0A89"/>
    <w:rsid w:val="008F2FC5"/>
    <w:rsid w:val="008F7796"/>
    <w:rsid w:val="00902984"/>
    <w:rsid w:val="0090399E"/>
    <w:rsid w:val="00904460"/>
    <w:rsid w:val="00905445"/>
    <w:rsid w:val="009073FE"/>
    <w:rsid w:val="00914C7F"/>
    <w:rsid w:val="00921FD1"/>
    <w:rsid w:val="009241BF"/>
    <w:rsid w:val="00927899"/>
    <w:rsid w:val="0093013A"/>
    <w:rsid w:val="0093046B"/>
    <w:rsid w:val="00935F83"/>
    <w:rsid w:val="00936E7E"/>
    <w:rsid w:val="00942940"/>
    <w:rsid w:val="009432D8"/>
    <w:rsid w:val="009504F1"/>
    <w:rsid w:val="00951060"/>
    <w:rsid w:val="0095204C"/>
    <w:rsid w:val="00952D50"/>
    <w:rsid w:val="00952D89"/>
    <w:rsid w:val="00955E27"/>
    <w:rsid w:val="00955F74"/>
    <w:rsid w:val="009560E5"/>
    <w:rsid w:val="00956967"/>
    <w:rsid w:val="009648B2"/>
    <w:rsid w:val="00965C4F"/>
    <w:rsid w:val="00965D9A"/>
    <w:rsid w:val="00967404"/>
    <w:rsid w:val="009839FE"/>
    <w:rsid w:val="00985186"/>
    <w:rsid w:val="00995111"/>
    <w:rsid w:val="009A0597"/>
    <w:rsid w:val="009A19A7"/>
    <w:rsid w:val="009A676A"/>
    <w:rsid w:val="009B12CE"/>
    <w:rsid w:val="009B187E"/>
    <w:rsid w:val="009B5D50"/>
    <w:rsid w:val="009C4D77"/>
    <w:rsid w:val="009D24DB"/>
    <w:rsid w:val="009D73A5"/>
    <w:rsid w:val="009D7DD7"/>
    <w:rsid w:val="009E0A57"/>
    <w:rsid w:val="009E1D9B"/>
    <w:rsid w:val="009E6FEE"/>
    <w:rsid w:val="009F0A0E"/>
    <w:rsid w:val="009F0E65"/>
    <w:rsid w:val="009F407E"/>
    <w:rsid w:val="00A003C1"/>
    <w:rsid w:val="00A03D34"/>
    <w:rsid w:val="00A03F1B"/>
    <w:rsid w:val="00A07748"/>
    <w:rsid w:val="00A11BD0"/>
    <w:rsid w:val="00A11D05"/>
    <w:rsid w:val="00A12731"/>
    <w:rsid w:val="00A13D96"/>
    <w:rsid w:val="00A13F75"/>
    <w:rsid w:val="00A26145"/>
    <w:rsid w:val="00A524C5"/>
    <w:rsid w:val="00A55358"/>
    <w:rsid w:val="00A56F0B"/>
    <w:rsid w:val="00A60EB1"/>
    <w:rsid w:val="00A6222A"/>
    <w:rsid w:val="00A66A9B"/>
    <w:rsid w:val="00A677DE"/>
    <w:rsid w:val="00A74E9D"/>
    <w:rsid w:val="00A77E08"/>
    <w:rsid w:val="00A828B2"/>
    <w:rsid w:val="00A922DA"/>
    <w:rsid w:val="00A97D75"/>
    <w:rsid w:val="00AA0304"/>
    <w:rsid w:val="00AA2FA9"/>
    <w:rsid w:val="00AA71C7"/>
    <w:rsid w:val="00AA7A71"/>
    <w:rsid w:val="00AB2E21"/>
    <w:rsid w:val="00AB73FF"/>
    <w:rsid w:val="00AD1B95"/>
    <w:rsid w:val="00AD21CE"/>
    <w:rsid w:val="00AD2422"/>
    <w:rsid w:val="00AD2BA2"/>
    <w:rsid w:val="00AD56C8"/>
    <w:rsid w:val="00AE132E"/>
    <w:rsid w:val="00AE2208"/>
    <w:rsid w:val="00AE6448"/>
    <w:rsid w:val="00AF1260"/>
    <w:rsid w:val="00B00C6F"/>
    <w:rsid w:val="00B06B60"/>
    <w:rsid w:val="00B12BD1"/>
    <w:rsid w:val="00B13844"/>
    <w:rsid w:val="00B13975"/>
    <w:rsid w:val="00B15DF2"/>
    <w:rsid w:val="00B16726"/>
    <w:rsid w:val="00B262D1"/>
    <w:rsid w:val="00B31B37"/>
    <w:rsid w:val="00B43B59"/>
    <w:rsid w:val="00B43C68"/>
    <w:rsid w:val="00B43DAA"/>
    <w:rsid w:val="00B449AA"/>
    <w:rsid w:val="00B45521"/>
    <w:rsid w:val="00B56E03"/>
    <w:rsid w:val="00B61253"/>
    <w:rsid w:val="00B61926"/>
    <w:rsid w:val="00B63827"/>
    <w:rsid w:val="00B6404B"/>
    <w:rsid w:val="00B7274A"/>
    <w:rsid w:val="00B80410"/>
    <w:rsid w:val="00B81AD2"/>
    <w:rsid w:val="00B9499F"/>
    <w:rsid w:val="00BA3353"/>
    <w:rsid w:val="00BA34C4"/>
    <w:rsid w:val="00BB3567"/>
    <w:rsid w:val="00BB3BA8"/>
    <w:rsid w:val="00BB45F2"/>
    <w:rsid w:val="00BB4650"/>
    <w:rsid w:val="00BB47CA"/>
    <w:rsid w:val="00BB494B"/>
    <w:rsid w:val="00BB7B1D"/>
    <w:rsid w:val="00BC3544"/>
    <w:rsid w:val="00BD04D8"/>
    <w:rsid w:val="00BD2B49"/>
    <w:rsid w:val="00BE04A3"/>
    <w:rsid w:val="00BE65C5"/>
    <w:rsid w:val="00BE6C05"/>
    <w:rsid w:val="00BF0343"/>
    <w:rsid w:val="00BF4114"/>
    <w:rsid w:val="00C0467C"/>
    <w:rsid w:val="00C14B9C"/>
    <w:rsid w:val="00C25E31"/>
    <w:rsid w:val="00C270F8"/>
    <w:rsid w:val="00C313D6"/>
    <w:rsid w:val="00C45425"/>
    <w:rsid w:val="00C46146"/>
    <w:rsid w:val="00C509E7"/>
    <w:rsid w:val="00C51E85"/>
    <w:rsid w:val="00C52B8F"/>
    <w:rsid w:val="00C54297"/>
    <w:rsid w:val="00C577E3"/>
    <w:rsid w:val="00C668D9"/>
    <w:rsid w:val="00C708D4"/>
    <w:rsid w:val="00C84DCE"/>
    <w:rsid w:val="00C8529F"/>
    <w:rsid w:val="00C85C7F"/>
    <w:rsid w:val="00C860FD"/>
    <w:rsid w:val="00C921FE"/>
    <w:rsid w:val="00C96545"/>
    <w:rsid w:val="00C96957"/>
    <w:rsid w:val="00CA53D1"/>
    <w:rsid w:val="00CA5E6C"/>
    <w:rsid w:val="00CC0869"/>
    <w:rsid w:val="00CC2639"/>
    <w:rsid w:val="00CC56EC"/>
    <w:rsid w:val="00CC7711"/>
    <w:rsid w:val="00CD45B9"/>
    <w:rsid w:val="00CD79C1"/>
    <w:rsid w:val="00CE63A7"/>
    <w:rsid w:val="00CE6480"/>
    <w:rsid w:val="00CF3762"/>
    <w:rsid w:val="00CF4B1A"/>
    <w:rsid w:val="00D1269B"/>
    <w:rsid w:val="00D135C0"/>
    <w:rsid w:val="00D152DC"/>
    <w:rsid w:val="00D15720"/>
    <w:rsid w:val="00D1789C"/>
    <w:rsid w:val="00D239DD"/>
    <w:rsid w:val="00D27B0B"/>
    <w:rsid w:val="00D301D0"/>
    <w:rsid w:val="00D30D1A"/>
    <w:rsid w:val="00D32D77"/>
    <w:rsid w:val="00D35DE8"/>
    <w:rsid w:val="00D37EB8"/>
    <w:rsid w:val="00D42234"/>
    <w:rsid w:val="00D44437"/>
    <w:rsid w:val="00D44CC7"/>
    <w:rsid w:val="00D4738E"/>
    <w:rsid w:val="00D62AF2"/>
    <w:rsid w:val="00D62D46"/>
    <w:rsid w:val="00D65D5D"/>
    <w:rsid w:val="00D712CF"/>
    <w:rsid w:val="00D722F6"/>
    <w:rsid w:val="00D7306C"/>
    <w:rsid w:val="00D7701A"/>
    <w:rsid w:val="00D8625D"/>
    <w:rsid w:val="00DA17BB"/>
    <w:rsid w:val="00DA18EB"/>
    <w:rsid w:val="00DA363C"/>
    <w:rsid w:val="00DA38B2"/>
    <w:rsid w:val="00DA6DEF"/>
    <w:rsid w:val="00DA6FA8"/>
    <w:rsid w:val="00DB000A"/>
    <w:rsid w:val="00DB1972"/>
    <w:rsid w:val="00DB404F"/>
    <w:rsid w:val="00DB5861"/>
    <w:rsid w:val="00DC1116"/>
    <w:rsid w:val="00DC296A"/>
    <w:rsid w:val="00DC2BEC"/>
    <w:rsid w:val="00DD0835"/>
    <w:rsid w:val="00DD1692"/>
    <w:rsid w:val="00DD721C"/>
    <w:rsid w:val="00DE52A0"/>
    <w:rsid w:val="00DE5BDC"/>
    <w:rsid w:val="00DE78F8"/>
    <w:rsid w:val="00DF3106"/>
    <w:rsid w:val="00DF688A"/>
    <w:rsid w:val="00DF72F2"/>
    <w:rsid w:val="00E04CFC"/>
    <w:rsid w:val="00E04FD2"/>
    <w:rsid w:val="00E10F85"/>
    <w:rsid w:val="00E116FA"/>
    <w:rsid w:val="00E1246A"/>
    <w:rsid w:val="00E27B2A"/>
    <w:rsid w:val="00E37C19"/>
    <w:rsid w:val="00E46F34"/>
    <w:rsid w:val="00E47027"/>
    <w:rsid w:val="00E522B8"/>
    <w:rsid w:val="00E52D65"/>
    <w:rsid w:val="00E56A7B"/>
    <w:rsid w:val="00E66521"/>
    <w:rsid w:val="00E74F94"/>
    <w:rsid w:val="00E75976"/>
    <w:rsid w:val="00E76E12"/>
    <w:rsid w:val="00E817A3"/>
    <w:rsid w:val="00E847E1"/>
    <w:rsid w:val="00E84B9A"/>
    <w:rsid w:val="00E90B1C"/>
    <w:rsid w:val="00EA0601"/>
    <w:rsid w:val="00EA4320"/>
    <w:rsid w:val="00EA59A6"/>
    <w:rsid w:val="00EA6852"/>
    <w:rsid w:val="00EB1787"/>
    <w:rsid w:val="00EB7562"/>
    <w:rsid w:val="00EC090C"/>
    <w:rsid w:val="00EC49C0"/>
    <w:rsid w:val="00EC5D5F"/>
    <w:rsid w:val="00EC6DC4"/>
    <w:rsid w:val="00ED1B6C"/>
    <w:rsid w:val="00ED3558"/>
    <w:rsid w:val="00ED393C"/>
    <w:rsid w:val="00ED77A2"/>
    <w:rsid w:val="00ED7923"/>
    <w:rsid w:val="00EE491F"/>
    <w:rsid w:val="00EF26DA"/>
    <w:rsid w:val="00EF67F7"/>
    <w:rsid w:val="00F12142"/>
    <w:rsid w:val="00F12D46"/>
    <w:rsid w:val="00F15E2B"/>
    <w:rsid w:val="00F15ED5"/>
    <w:rsid w:val="00F16CF1"/>
    <w:rsid w:val="00F175B7"/>
    <w:rsid w:val="00F17877"/>
    <w:rsid w:val="00F23E72"/>
    <w:rsid w:val="00F30A85"/>
    <w:rsid w:val="00F3364D"/>
    <w:rsid w:val="00F417DF"/>
    <w:rsid w:val="00F42787"/>
    <w:rsid w:val="00F44123"/>
    <w:rsid w:val="00F44DF4"/>
    <w:rsid w:val="00F5096F"/>
    <w:rsid w:val="00F516E5"/>
    <w:rsid w:val="00F62ADA"/>
    <w:rsid w:val="00F633B5"/>
    <w:rsid w:val="00F6798B"/>
    <w:rsid w:val="00F67CA7"/>
    <w:rsid w:val="00F742FD"/>
    <w:rsid w:val="00F754BB"/>
    <w:rsid w:val="00F8197D"/>
    <w:rsid w:val="00F81DFA"/>
    <w:rsid w:val="00F91366"/>
    <w:rsid w:val="00F92ADC"/>
    <w:rsid w:val="00F960EA"/>
    <w:rsid w:val="00F96947"/>
    <w:rsid w:val="00F971CC"/>
    <w:rsid w:val="00FB158A"/>
    <w:rsid w:val="00FB3874"/>
    <w:rsid w:val="00FB67F2"/>
    <w:rsid w:val="00FC0617"/>
    <w:rsid w:val="00FC64D3"/>
    <w:rsid w:val="00FC671A"/>
    <w:rsid w:val="00FC764F"/>
    <w:rsid w:val="00FD4160"/>
    <w:rsid w:val="00FD7312"/>
    <w:rsid w:val="00FE0AEE"/>
    <w:rsid w:val="00FE2C7F"/>
    <w:rsid w:val="00FE35F8"/>
    <w:rsid w:val="00FE7224"/>
    <w:rsid w:val="00FE7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7F4EEAE"/>
  <w15:docId w15:val="{15BDD827-2CCF-4719-88E7-FA6F739D1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s-UY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4CC7"/>
  </w:style>
  <w:style w:type="paragraph" w:styleId="Ttulo1">
    <w:name w:val="heading 1"/>
    <w:basedOn w:val="Normal"/>
    <w:next w:val="Normal"/>
    <w:uiPriority w:val="9"/>
    <w:qFormat/>
    <w:rsid w:val="00D44CC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D44CC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D44CC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D44CC7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D44CC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D44CC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rsid w:val="00D44CC7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rsid w:val="00D44CC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anormal"/>
    <w:rsid w:val="00D44CC7"/>
    <w:tblPr>
      <w:tblStyleRowBandSize w:val="1"/>
      <w:tblStyleColBandSize w:val="1"/>
    </w:tblPr>
  </w:style>
  <w:style w:type="table" w:customStyle="1" w:styleId="1">
    <w:name w:val="1"/>
    <w:basedOn w:val="Tablanormal"/>
    <w:rsid w:val="00D44CC7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2B51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B514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B514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B514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B514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5143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5143"/>
    <w:rPr>
      <w:rFonts w:ascii="Times New Roman" w:hAnsi="Times New Roman" w:cs="Times New Roman"/>
      <w:sz w:val="18"/>
      <w:szCs w:val="18"/>
    </w:rPr>
  </w:style>
  <w:style w:type="paragraph" w:styleId="Revisin">
    <w:name w:val="Revision"/>
    <w:hidden/>
    <w:uiPriority w:val="99"/>
    <w:semiHidden/>
    <w:rsid w:val="00557427"/>
  </w:style>
  <w:style w:type="paragraph" w:styleId="Encabezado">
    <w:name w:val="header"/>
    <w:basedOn w:val="Normal"/>
    <w:link w:val="EncabezadoCar"/>
    <w:unhideWhenUsed/>
    <w:rsid w:val="00BD04D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4D8"/>
  </w:style>
  <w:style w:type="paragraph" w:styleId="Piedepgina">
    <w:name w:val="footer"/>
    <w:basedOn w:val="Normal"/>
    <w:link w:val="PiedepginaCar"/>
    <w:uiPriority w:val="99"/>
    <w:unhideWhenUsed/>
    <w:rsid w:val="00BD04D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4D8"/>
  </w:style>
  <w:style w:type="paragraph" w:styleId="Prrafodelista">
    <w:name w:val="List Paragraph"/>
    <w:aliases w:val="Bullet point,CV text,Colorful List - Accent 11,Dot pt,F5 List Paragraph,Fundamentacion,L,List Paragraph11,List Paragraph111,List Paragraph2,Medium Grid 1 - Accent 21,Numbered Paragraph,Recommendation,Table text,bullet point list,lp1"/>
    <w:basedOn w:val="Normal"/>
    <w:link w:val="PrrafodelistaCar"/>
    <w:uiPriority w:val="34"/>
    <w:qFormat/>
    <w:rsid w:val="00802E5A"/>
    <w:pPr>
      <w:ind w:left="720"/>
      <w:contextualSpacing/>
    </w:pPr>
  </w:style>
  <w:style w:type="character" w:customStyle="1" w:styleId="PrrafodelistaCar">
    <w:name w:val="Párrafo de lista Car"/>
    <w:aliases w:val="Bullet point Car,CV text Car,Colorful List - Accent 11 Car,Dot pt Car,F5 List Paragraph Car,Fundamentacion Car,L Car,List Paragraph11 Car,List Paragraph111 Car,List Paragraph2 Car,Medium Grid 1 - Accent 21 Car,Numbered Paragraph Car"/>
    <w:link w:val="Prrafodelista"/>
    <w:uiPriority w:val="34"/>
    <w:qFormat/>
    <w:locked/>
    <w:rsid w:val="00F516E5"/>
  </w:style>
  <w:style w:type="table" w:styleId="Tablaconcuadrcula">
    <w:name w:val="Table Grid"/>
    <w:basedOn w:val="Tablanormal"/>
    <w:uiPriority w:val="59"/>
    <w:rsid w:val="00390733"/>
    <w:rPr>
      <w:rFonts w:ascii="Times New Roman" w:eastAsia="Times New Roman" w:hAnsi="Times New Roman" w:cs="Times New Roman"/>
      <w:sz w:val="20"/>
      <w:szCs w:val="20"/>
      <w:lang w:val="es-AR" w:eastAsia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5772C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PY" w:eastAsia="pt-BR"/>
    </w:rPr>
  </w:style>
  <w:style w:type="character" w:customStyle="1" w:styleId="normaltextrun">
    <w:name w:val="normaltextrun"/>
    <w:basedOn w:val="Fuentedeprrafopredeter"/>
    <w:rsid w:val="005772C9"/>
  </w:style>
  <w:style w:type="character" w:customStyle="1" w:styleId="eop">
    <w:name w:val="eop"/>
    <w:basedOn w:val="Fuentedeprrafopredeter"/>
    <w:rsid w:val="005772C9"/>
  </w:style>
  <w:style w:type="character" w:customStyle="1" w:styleId="jlqj4b">
    <w:name w:val="jlqj4b"/>
    <w:basedOn w:val="Fuentedeprrafopredeter"/>
    <w:rsid w:val="005772C9"/>
  </w:style>
  <w:style w:type="character" w:styleId="nfasis">
    <w:name w:val="Emphasis"/>
    <w:basedOn w:val="Fuentedeprrafopredeter"/>
    <w:uiPriority w:val="20"/>
    <w:qFormat/>
    <w:rsid w:val="005772C9"/>
    <w:rPr>
      <w:i/>
      <w:iCs/>
    </w:rPr>
  </w:style>
  <w:style w:type="character" w:customStyle="1" w:styleId="y2iqfc">
    <w:name w:val="y2iqfc"/>
    <w:basedOn w:val="Fuentedeprrafopredeter"/>
    <w:rsid w:val="00023E3C"/>
  </w:style>
  <w:style w:type="paragraph" w:styleId="Sinespaciado">
    <w:name w:val="No Spacing"/>
    <w:uiPriority w:val="1"/>
    <w:qFormat/>
    <w:rsid w:val="00456B3E"/>
    <w:rPr>
      <w:rFonts w:ascii="Calibri" w:eastAsia="Calibri" w:hAnsi="Calibri" w:cs="Calibri"/>
      <w:sz w:val="22"/>
      <w:szCs w:val="22"/>
      <w:lang w:eastAsia="es-PY"/>
    </w:rPr>
  </w:style>
  <w:style w:type="paragraph" w:styleId="Textoindependiente">
    <w:name w:val="Body Text"/>
    <w:basedOn w:val="Normal"/>
    <w:link w:val="TextoindependienteCar"/>
    <w:rsid w:val="001A16BB"/>
    <w:pPr>
      <w:widowControl w:val="0"/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zCs w:val="20"/>
      <w:lang w:val="en-US" w:eastAsia="pt-BR"/>
    </w:rPr>
  </w:style>
  <w:style w:type="character" w:customStyle="1" w:styleId="TextoindependienteCar">
    <w:name w:val="Texto independiente Car"/>
    <w:basedOn w:val="Fuentedeprrafopredeter"/>
    <w:link w:val="Textoindependiente"/>
    <w:rsid w:val="001A16BB"/>
    <w:rPr>
      <w:rFonts w:ascii="Arial" w:eastAsia="Times New Roman" w:hAnsi="Arial" w:cs="Times New Roman"/>
      <w:szCs w:val="20"/>
      <w:lang w:val="en-US" w:eastAsia="pt-BR"/>
    </w:rPr>
  </w:style>
  <w:style w:type="paragraph" w:customStyle="1" w:styleId="xmsolistparagraph">
    <w:name w:val="x_msolistparagraph"/>
    <w:basedOn w:val="Normal"/>
    <w:rsid w:val="008D0A8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UY"/>
    </w:rPr>
  </w:style>
  <w:style w:type="paragraph" w:customStyle="1" w:styleId="xmsonormal">
    <w:name w:val="x_msonormal"/>
    <w:basedOn w:val="Normal"/>
    <w:rsid w:val="008D0A8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UY"/>
    </w:rPr>
  </w:style>
  <w:style w:type="paragraph" w:customStyle="1" w:styleId="Default">
    <w:name w:val="Default"/>
    <w:rsid w:val="00E1246A"/>
    <w:pPr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803275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803275"/>
  </w:style>
  <w:style w:type="paragraph" w:styleId="Textosinformato">
    <w:name w:val="Plain Text"/>
    <w:basedOn w:val="Normal"/>
    <w:link w:val="TextosinformatoCar"/>
    <w:uiPriority w:val="99"/>
    <w:semiHidden/>
    <w:unhideWhenUsed/>
    <w:rsid w:val="005807EC"/>
    <w:rPr>
      <w:rFonts w:ascii="Calibri" w:eastAsiaTheme="minorHAnsi" w:hAnsi="Calibri" w:cstheme="minorBidi"/>
      <w:sz w:val="22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5807EC"/>
    <w:rPr>
      <w:rFonts w:ascii="Calibri" w:eastAsiaTheme="minorHAnsi" w:hAnsi="Calibri" w:cstheme="minorBidi"/>
      <w:sz w:val="22"/>
      <w:szCs w:val="21"/>
    </w:rPr>
  </w:style>
  <w:style w:type="paragraph" w:styleId="Listaconvietas">
    <w:name w:val="List Bullet"/>
    <w:basedOn w:val="Normal"/>
    <w:uiPriority w:val="99"/>
    <w:unhideWhenUsed/>
    <w:rsid w:val="00F42787"/>
    <w:pPr>
      <w:numPr>
        <w:numId w:val="19"/>
      </w:numPr>
      <w:contextualSpacing/>
    </w:pPr>
  </w:style>
  <w:style w:type="character" w:styleId="Textoennegrita">
    <w:name w:val="Strong"/>
    <w:basedOn w:val="Fuentedeprrafopredeter"/>
    <w:qFormat/>
    <w:rsid w:val="00773C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6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92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0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0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46BF63-0FE3-481C-A7FA-4CBF4D9A2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530</Words>
  <Characters>2919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</dc:creator>
  <cp:keywords/>
  <dc:description/>
  <cp:lastModifiedBy>María Vanesa Pereyra Bonnet</cp:lastModifiedBy>
  <cp:revision>4</cp:revision>
  <cp:lastPrinted>2023-03-01T13:35:00Z</cp:lastPrinted>
  <dcterms:created xsi:type="dcterms:W3CDTF">2023-03-01T13:27:00Z</dcterms:created>
  <dcterms:modified xsi:type="dcterms:W3CDTF">2023-03-01T13:35:00Z</dcterms:modified>
</cp:coreProperties>
</file>