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D838" w14:textId="77777777" w:rsidR="008339E1" w:rsidRDefault="008339E1" w:rsidP="008339E1">
      <w:pPr>
        <w:pStyle w:val="BodyTextIndent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6805A865" w14:textId="77777777" w:rsidR="003A1D18" w:rsidRDefault="003A1D18" w:rsidP="008339E1">
      <w:pPr>
        <w:pStyle w:val="BodyTextIndent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3C1A128B" w14:textId="77777777" w:rsidR="00662D10" w:rsidRDefault="00662D10" w:rsidP="008339E1">
      <w:pPr>
        <w:pStyle w:val="BodyTextIndent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</w:p>
    <w:p w14:paraId="4F462EE5" w14:textId="55EA6E80" w:rsidR="00F92657" w:rsidRPr="00997A18" w:rsidRDefault="00F92657" w:rsidP="008339E1">
      <w:pPr>
        <w:pStyle w:val="BodyTextIndent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997A18">
        <w:rPr>
          <w:rFonts w:ascii="Arial" w:hAnsi="Arial" w:cs="Arial"/>
          <w:b/>
          <w:lang w:val="pt-BR"/>
        </w:rPr>
        <w:t>MERCOSU</w:t>
      </w:r>
      <w:r w:rsidR="0013271B" w:rsidRPr="00997A18">
        <w:rPr>
          <w:rFonts w:ascii="Arial" w:hAnsi="Arial" w:cs="Arial"/>
          <w:b/>
          <w:lang w:val="pt-BR"/>
        </w:rPr>
        <w:t>L</w:t>
      </w:r>
      <w:r w:rsidRPr="00997A18">
        <w:rPr>
          <w:rFonts w:ascii="Arial" w:hAnsi="Arial" w:cs="Arial"/>
          <w:b/>
          <w:lang w:val="pt-BR"/>
        </w:rPr>
        <w:t>/</w:t>
      </w:r>
      <w:r w:rsidR="00AC26C6" w:rsidRPr="00997A18">
        <w:rPr>
          <w:rFonts w:ascii="Arial" w:hAnsi="Arial" w:cs="Arial"/>
          <w:b/>
          <w:lang w:val="pt-BR"/>
        </w:rPr>
        <w:t>CAH-</w:t>
      </w:r>
      <w:r w:rsidR="0013271B" w:rsidRPr="00997A18">
        <w:rPr>
          <w:rFonts w:ascii="Arial" w:hAnsi="Arial" w:cs="Arial"/>
          <w:b/>
          <w:lang w:val="pt-BR"/>
        </w:rPr>
        <w:t>QUOTAS</w:t>
      </w:r>
      <w:r w:rsidRPr="00997A18">
        <w:rPr>
          <w:rFonts w:ascii="Arial" w:hAnsi="Arial" w:cs="Arial"/>
          <w:b/>
          <w:lang w:val="pt-BR"/>
        </w:rPr>
        <w:t>/ATA Nº 0</w:t>
      </w:r>
      <w:r w:rsidR="0013271B" w:rsidRPr="00997A18">
        <w:rPr>
          <w:rFonts w:ascii="Arial" w:hAnsi="Arial" w:cs="Arial"/>
          <w:b/>
          <w:lang w:val="pt-BR"/>
        </w:rPr>
        <w:t>7</w:t>
      </w:r>
      <w:r w:rsidR="00F616BF" w:rsidRPr="00997A18">
        <w:rPr>
          <w:rFonts w:ascii="Arial" w:hAnsi="Arial" w:cs="Arial"/>
          <w:b/>
          <w:lang w:val="pt-BR"/>
        </w:rPr>
        <w:t>/21</w:t>
      </w:r>
    </w:p>
    <w:p w14:paraId="5281DD35" w14:textId="77777777" w:rsidR="00297B6F" w:rsidRPr="00997A18" w:rsidRDefault="00297B6F" w:rsidP="008339E1">
      <w:pPr>
        <w:pStyle w:val="BodyTextIndent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5B10282C" w14:textId="77777777" w:rsidR="00662D10" w:rsidRPr="00997A18" w:rsidRDefault="00662D10" w:rsidP="008339E1">
      <w:pPr>
        <w:pStyle w:val="BodyTextIndent"/>
        <w:spacing w:after="0"/>
        <w:jc w:val="center"/>
        <w:rPr>
          <w:rFonts w:ascii="Arial" w:hAnsi="Arial" w:cs="Arial"/>
          <w:b/>
          <w:lang w:val="pt-BR"/>
        </w:rPr>
      </w:pPr>
    </w:p>
    <w:p w14:paraId="15E20BBC" w14:textId="6E2DA308" w:rsidR="00297B6F" w:rsidRPr="00997A18" w:rsidRDefault="0013271B" w:rsidP="007618F6">
      <w:pPr>
        <w:pStyle w:val="BodyTextIndent"/>
        <w:spacing w:after="0"/>
        <w:rPr>
          <w:rFonts w:ascii="Arial" w:hAnsi="Arial" w:cs="Arial"/>
          <w:b/>
          <w:lang w:val="pt-BR"/>
        </w:rPr>
      </w:pPr>
      <w:r w:rsidRPr="00997A18">
        <w:rPr>
          <w:rFonts w:ascii="Arial" w:hAnsi="Arial" w:cs="Arial"/>
          <w:b/>
          <w:lang w:val="pt-BR"/>
        </w:rPr>
        <w:t>I</w:t>
      </w:r>
      <w:r w:rsidR="007618F6">
        <w:rPr>
          <w:rFonts w:ascii="Arial" w:hAnsi="Arial" w:cs="Arial"/>
          <w:b/>
          <w:lang w:val="pt-BR"/>
        </w:rPr>
        <w:t>X</w:t>
      </w:r>
      <w:r w:rsidR="00297B6F" w:rsidRPr="00997A18">
        <w:rPr>
          <w:rFonts w:ascii="Arial" w:hAnsi="Arial" w:cs="Arial"/>
          <w:b/>
          <w:lang w:val="pt-BR"/>
        </w:rPr>
        <w:t xml:space="preserve"> REUNI</w:t>
      </w:r>
      <w:r w:rsidRPr="00997A18">
        <w:rPr>
          <w:rFonts w:ascii="Arial" w:hAnsi="Arial" w:cs="Arial"/>
          <w:b/>
          <w:lang w:val="pt-BR"/>
        </w:rPr>
        <w:t>ÃO</w:t>
      </w:r>
      <w:r w:rsidR="00297B6F" w:rsidRPr="00997A18">
        <w:rPr>
          <w:rFonts w:ascii="Arial" w:hAnsi="Arial" w:cs="Arial"/>
          <w:b/>
          <w:lang w:val="pt-BR"/>
        </w:rPr>
        <w:t xml:space="preserve"> </w:t>
      </w:r>
      <w:r w:rsidR="00AC26C6" w:rsidRPr="00997A18">
        <w:rPr>
          <w:rFonts w:ascii="Arial" w:hAnsi="Arial" w:cs="Arial"/>
          <w:b/>
          <w:lang w:val="pt-BR"/>
        </w:rPr>
        <w:t>ORDIN</w:t>
      </w:r>
      <w:r w:rsidRPr="00997A18">
        <w:rPr>
          <w:rFonts w:ascii="Arial" w:hAnsi="Arial" w:cs="Arial"/>
          <w:b/>
          <w:lang w:val="pt-BR"/>
        </w:rPr>
        <w:t>Á</w:t>
      </w:r>
      <w:r w:rsidR="00AC26C6" w:rsidRPr="00997A18">
        <w:rPr>
          <w:rFonts w:ascii="Arial" w:hAnsi="Arial" w:cs="Arial"/>
          <w:b/>
          <w:lang w:val="pt-BR"/>
        </w:rPr>
        <w:t>RIA</w:t>
      </w:r>
      <w:r w:rsidR="00297B6F" w:rsidRPr="00997A18">
        <w:rPr>
          <w:rFonts w:ascii="Arial" w:hAnsi="Arial" w:cs="Arial"/>
          <w:b/>
          <w:lang w:val="pt-BR"/>
        </w:rPr>
        <w:t xml:space="preserve"> D</w:t>
      </w:r>
      <w:r w:rsidRPr="00997A18">
        <w:rPr>
          <w:rFonts w:ascii="Arial" w:hAnsi="Arial" w:cs="Arial"/>
          <w:b/>
          <w:lang w:val="pt-BR"/>
        </w:rPr>
        <w:t>O</w:t>
      </w:r>
      <w:r w:rsidR="00297B6F" w:rsidRPr="00997A18">
        <w:rPr>
          <w:rFonts w:ascii="Arial" w:hAnsi="Arial" w:cs="Arial"/>
          <w:b/>
          <w:lang w:val="pt-BR"/>
        </w:rPr>
        <w:t xml:space="preserve"> </w:t>
      </w:r>
      <w:r w:rsidR="00AC26C6" w:rsidRPr="00997A18">
        <w:rPr>
          <w:rFonts w:ascii="Arial" w:hAnsi="Arial" w:cs="Arial"/>
          <w:b/>
          <w:caps/>
          <w:lang w:val="pt-BR"/>
        </w:rPr>
        <w:t>Comit</w:t>
      </w:r>
      <w:r w:rsidRPr="00997A18">
        <w:rPr>
          <w:rFonts w:ascii="Arial" w:hAnsi="Arial" w:cs="Arial"/>
          <w:b/>
          <w:caps/>
          <w:lang w:val="pt-BR"/>
        </w:rPr>
        <w:t>Ê</w:t>
      </w:r>
      <w:r w:rsidR="00AC26C6" w:rsidRPr="00997A18">
        <w:rPr>
          <w:rFonts w:ascii="Arial" w:hAnsi="Arial" w:cs="Arial"/>
          <w:b/>
          <w:caps/>
          <w:lang w:val="pt-BR"/>
        </w:rPr>
        <w:t xml:space="preserve"> </w:t>
      </w:r>
      <w:r w:rsidR="00AC26C6" w:rsidRPr="00997A18">
        <w:rPr>
          <w:rFonts w:ascii="Arial" w:hAnsi="Arial" w:cs="Arial"/>
          <w:b/>
          <w:i/>
          <w:iCs/>
          <w:caps/>
          <w:lang w:val="pt-BR"/>
        </w:rPr>
        <w:t>ad hoc</w:t>
      </w:r>
      <w:r w:rsidR="00AC26C6" w:rsidRPr="00997A18">
        <w:rPr>
          <w:rFonts w:ascii="Arial" w:hAnsi="Arial" w:cs="Arial"/>
          <w:b/>
          <w:caps/>
          <w:lang w:val="pt-BR"/>
        </w:rPr>
        <w:t xml:space="preserve"> sobre </w:t>
      </w:r>
      <w:r w:rsidRPr="00997A18">
        <w:rPr>
          <w:rFonts w:ascii="Arial" w:hAnsi="Arial" w:cs="Arial"/>
          <w:b/>
          <w:caps/>
          <w:lang w:val="pt-BR"/>
        </w:rPr>
        <w:t>O</w:t>
      </w:r>
      <w:r w:rsidR="00AC26C6" w:rsidRPr="00997A18">
        <w:rPr>
          <w:rFonts w:ascii="Arial" w:hAnsi="Arial" w:cs="Arial"/>
          <w:b/>
          <w:caps/>
          <w:lang w:val="pt-BR"/>
        </w:rPr>
        <w:t xml:space="preserve"> Control</w:t>
      </w:r>
      <w:r w:rsidRPr="00997A18">
        <w:rPr>
          <w:rFonts w:ascii="Arial" w:hAnsi="Arial" w:cs="Arial"/>
          <w:b/>
          <w:caps/>
          <w:lang w:val="pt-BR"/>
        </w:rPr>
        <w:t>E</w:t>
      </w:r>
      <w:r w:rsidR="00AC26C6" w:rsidRPr="00997A18">
        <w:rPr>
          <w:rFonts w:ascii="Arial" w:hAnsi="Arial" w:cs="Arial"/>
          <w:b/>
          <w:caps/>
          <w:lang w:val="pt-BR"/>
        </w:rPr>
        <w:t xml:space="preserve"> de </w:t>
      </w:r>
      <w:r w:rsidRPr="00997A18">
        <w:rPr>
          <w:rFonts w:ascii="Arial" w:hAnsi="Arial" w:cs="Arial"/>
          <w:b/>
          <w:caps/>
          <w:lang w:val="pt-BR"/>
        </w:rPr>
        <w:t>QUOTAS</w:t>
      </w:r>
      <w:r w:rsidR="00AC26C6" w:rsidRPr="00997A18">
        <w:rPr>
          <w:rFonts w:ascii="Arial" w:hAnsi="Arial" w:cs="Arial"/>
          <w:b/>
          <w:caps/>
          <w:lang w:val="pt-BR"/>
        </w:rPr>
        <w:t xml:space="preserve"> d</w:t>
      </w:r>
      <w:r w:rsidRPr="00997A18">
        <w:rPr>
          <w:rFonts w:ascii="Arial" w:hAnsi="Arial" w:cs="Arial"/>
          <w:b/>
          <w:caps/>
          <w:lang w:val="pt-BR"/>
        </w:rPr>
        <w:t>O</w:t>
      </w:r>
      <w:r w:rsidR="00AC26C6" w:rsidRPr="00997A18">
        <w:rPr>
          <w:rFonts w:ascii="Arial" w:hAnsi="Arial" w:cs="Arial"/>
          <w:b/>
          <w:caps/>
          <w:lang w:val="pt-BR"/>
        </w:rPr>
        <w:t xml:space="preserve"> MERCOSU</w:t>
      </w:r>
      <w:r w:rsidRPr="00997A18">
        <w:rPr>
          <w:rFonts w:ascii="Arial" w:hAnsi="Arial" w:cs="Arial"/>
          <w:b/>
          <w:caps/>
          <w:lang w:val="pt-BR"/>
        </w:rPr>
        <w:t>L</w:t>
      </w:r>
    </w:p>
    <w:p w14:paraId="1BE8E66B" w14:textId="77777777" w:rsidR="00662D10" w:rsidRPr="00997A18" w:rsidRDefault="00662D10" w:rsidP="008339E1">
      <w:pPr>
        <w:jc w:val="both"/>
        <w:rPr>
          <w:rFonts w:cs="Arial"/>
          <w:szCs w:val="24"/>
        </w:rPr>
      </w:pPr>
      <w:bookmarkStart w:id="0" w:name="_Hlk513710283"/>
      <w:bookmarkEnd w:id="0"/>
    </w:p>
    <w:p w14:paraId="27C73586" w14:textId="394C39CE" w:rsidR="00552DB3" w:rsidRDefault="0013271B" w:rsidP="00552DB3">
      <w:pPr>
        <w:ind w:firstLine="283"/>
        <w:jc w:val="both"/>
        <w:rPr>
          <w:rFonts w:cs="Arial"/>
          <w:szCs w:val="24"/>
        </w:rPr>
      </w:pPr>
      <w:r w:rsidRPr="00997A18">
        <w:rPr>
          <w:rFonts w:cs="Arial"/>
          <w:szCs w:val="24"/>
        </w:rPr>
        <w:t xml:space="preserve">No exercício da Presidência </w:t>
      </w:r>
      <w:r w:rsidR="00F92657" w:rsidRPr="00997A18">
        <w:rPr>
          <w:rFonts w:cs="Arial"/>
          <w:i/>
          <w:iCs/>
          <w:szCs w:val="24"/>
        </w:rPr>
        <w:t>Pro Tempore</w:t>
      </w:r>
      <w:r w:rsidR="00F92657" w:rsidRPr="00997A18">
        <w:rPr>
          <w:rFonts w:cs="Arial"/>
          <w:szCs w:val="24"/>
        </w:rPr>
        <w:t xml:space="preserve"> d</w:t>
      </w:r>
      <w:r w:rsidR="004E4BF4" w:rsidRPr="00997A18">
        <w:rPr>
          <w:rFonts w:cs="Arial"/>
          <w:szCs w:val="24"/>
        </w:rPr>
        <w:t>a República Federativa do</w:t>
      </w:r>
      <w:r w:rsidRPr="00997A18">
        <w:rPr>
          <w:rFonts w:cs="Arial"/>
          <w:szCs w:val="24"/>
        </w:rPr>
        <w:t xml:space="preserve"> Brasil</w:t>
      </w:r>
      <w:r w:rsidR="00F92657" w:rsidRPr="00997A18">
        <w:rPr>
          <w:rFonts w:cs="Arial"/>
          <w:szCs w:val="24"/>
        </w:rPr>
        <w:t xml:space="preserve"> (PPT</w:t>
      </w:r>
      <w:r w:rsidRPr="00997A18">
        <w:rPr>
          <w:rFonts w:cs="Arial"/>
          <w:szCs w:val="24"/>
        </w:rPr>
        <w:t>B</w:t>
      </w:r>
      <w:r w:rsidR="00F92657" w:rsidRPr="00997A18">
        <w:rPr>
          <w:rFonts w:cs="Arial"/>
          <w:szCs w:val="24"/>
        </w:rPr>
        <w:t xml:space="preserve">), </w:t>
      </w:r>
      <w:r w:rsidR="004E4BF4" w:rsidRPr="00997A18">
        <w:rPr>
          <w:rFonts w:cs="Arial"/>
          <w:szCs w:val="24"/>
        </w:rPr>
        <w:t xml:space="preserve">no dia 19 de agosto de 2021 foi realizada a </w:t>
      </w:r>
      <w:r w:rsidR="007D6189">
        <w:rPr>
          <w:rFonts w:cs="Arial"/>
          <w:szCs w:val="24"/>
        </w:rPr>
        <w:t>I</w:t>
      </w:r>
      <w:r w:rsidR="006C25B2" w:rsidRPr="00997A18">
        <w:rPr>
          <w:rFonts w:cs="Arial"/>
          <w:bCs/>
          <w:noProof/>
          <w:szCs w:val="24"/>
        </w:rPr>
        <w:t>X</w:t>
      </w:r>
      <w:r w:rsidR="007D6189">
        <w:rPr>
          <w:rFonts w:cs="Arial"/>
          <w:bCs/>
          <w:noProof/>
          <w:szCs w:val="24"/>
        </w:rPr>
        <w:t xml:space="preserve"> </w:t>
      </w:r>
      <w:r w:rsidR="00F92657" w:rsidRPr="00997A18">
        <w:rPr>
          <w:rFonts w:cs="Arial"/>
          <w:bCs/>
          <w:noProof/>
          <w:szCs w:val="24"/>
        </w:rPr>
        <w:t>Reuni</w:t>
      </w:r>
      <w:r w:rsidR="004E4BF4" w:rsidRPr="00997A18">
        <w:rPr>
          <w:rFonts w:cs="Arial"/>
          <w:bCs/>
          <w:noProof/>
          <w:szCs w:val="24"/>
        </w:rPr>
        <w:t>ão</w:t>
      </w:r>
      <w:r w:rsidR="00F92657" w:rsidRPr="00997A18">
        <w:rPr>
          <w:rFonts w:cs="Arial"/>
          <w:bCs/>
          <w:noProof/>
          <w:szCs w:val="24"/>
        </w:rPr>
        <w:t xml:space="preserve"> </w:t>
      </w:r>
      <w:r w:rsidR="007D6189">
        <w:rPr>
          <w:rFonts w:cs="Arial"/>
          <w:bCs/>
          <w:noProof/>
          <w:szCs w:val="24"/>
        </w:rPr>
        <w:t>O</w:t>
      </w:r>
      <w:r w:rsidR="008C1891">
        <w:rPr>
          <w:rFonts w:cs="Arial"/>
          <w:bCs/>
          <w:noProof/>
          <w:szCs w:val="24"/>
        </w:rPr>
        <w:t>r</w:t>
      </w:r>
      <w:r w:rsidR="00AC26C6" w:rsidRPr="00997A18">
        <w:rPr>
          <w:rFonts w:cs="Arial"/>
          <w:bCs/>
          <w:noProof/>
          <w:szCs w:val="24"/>
        </w:rPr>
        <w:t>din</w:t>
      </w:r>
      <w:r w:rsidR="004E4BF4" w:rsidRPr="00997A18">
        <w:rPr>
          <w:rFonts w:cs="Arial"/>
          <w:bCs/>
          <w:noProof/>
          <w:szCs w:val="24"/>
        </w:rPr>
        <w:t>á</w:t>
      </w:r>
      <w:r w:rsidR="00AC26C6" w:rsidRPr="00997A18">
        <w:rPr>
          <w:rFonts w:cs="Arial"/>
          <w:bCs/>
          <w:noProof/>
          <w:szCs w:val="24"/>
        </w:rPr>
        <w:t>ria</w:t>
      </w:r>
      <w:r w:rsidR="00F92657" w:rsidRPr="00997A18">
        <w:rPr>
          <w:rFonts w:cs="Arial"/>
          <w:bCs/>
          <w:noProof/>
          <w:szCs w:val="24"/>
        </w:rPr>
        <w:t xml:space="preserve"> d</w:t>
      </w:r>
      <w:r w:rsidR="004E4BF4" w:rsidRPr="00997A18">
        <w:rPr>
          <w:rFonts w:cs="Arial"/>
          <w:bCs/>
          <w:noProof/>
          <w:szCs w:val="24"/>
        </w:rPr>
        <w:t>o</w:t>
      </w:r>
      <w:r w:rsidR="00F92657" w:rsidRPr="00997A18">
        <w:rPr>
          <w:rFonts w:cs="Arial"/>
          <w:bCs/>
          <w:noProof/>
          <w:szCs w:val="24"/>
        </w:rPr>
        <w:t xml:space="preserve"> </w:t>
      </w:r>
      <w:r w:rsidR="00AC26C6" w:rsidRPr="00997A18">
        <w:rPr>
          <w:rFonts w:cs="Arial"/>
          <w:bCs/>
          <w:noProof/>
          <w:szCs w:val="24"/>
        </w:rPr>
        <w:t>Comit</w:t>
      </w:r>
      <w:r w:rsidR="004E4BF4" w:rsidRPr="00997A18">
        <w:rPr>
          <w:rFonts w:cs="Arial"/>
          <w:bCs/>
          <w:noProof/>
          <w:szCs w:val="24"/>
        </w:rPr>
        <w:t xml:space="preserve">ê </w:t>
      </w:r>
      <w:r w:rsidR="00AC26C6" w:rsidRPr="00997A18">
        <w:rPr>
          <w:rFonts w:cs="Arial"/>
          <w:bCs/>
          <w:i/>
          <w:iCs/>
          <w:noProof/>
          <w:szCs w:val="24"/>
        </w:rPr>
        <w:t>Ad Hoc</w:t>
      </w:r>
      <w:r w:rsidR="00AC26C6" w:rsidRPr="00997A18">
        <w:rPr>
          <w:rFonts w:cs="Arial"/>
          <w:bCs/>
          <w:noProof/>
          <w:szCs w:val="24"/>
        </w:rPr>
        <w:t xml:space="preserve"> sobre </w:t>
      </w:r>
      <w:r w:rsidR="004E4BF4" w:rsidRPr="00997A18">
        <w:rPr>
          <w:rFonts w:cs="Arial"/>
          <w:bCs/>
          <w:noProof/>
          <w:szCs w:val="24"/>
        </w:rPr>
        <w:t>o</w:t>
      </w:r>
      <w:r w:rsidR="00AC26C6" w:rsidRPr="00997A18">
        <w:rPr>
          <w:rFonts w:cs="Arial"/>
          <w:bCs/>
          <w:noProof/>
          <w:szCs w:val="24"/>
        </w:rPr>
        <w:t xml:space="preserve"> Control</w:t>
      </w:r>
      <w:r w:rsidR="004E4BF4" w:rsidRPr="00997A18">
        <w:rPr>
          <w:rFonts w:cs="Arial"/>
          <w:bCs/>
          <w:noProof/>
          <w:szCs w:val="24"/>
        </w:rPr>
        <w:t>e</w:t>
      </w:r>
      <w:r w:rsidR="00AC26C6" w:rsidRPr="00997A18">
        <w:rPr>
          <w:rFonts w:cs="Arial"/>
          <w:bCs/>
          <w:noProof/>
          <w:szCs w:val="24"/>
        </w:rPr>
        <w:t xml:space="preserve"> de </w:t>
      </w:r>
      <w:r w:rsidR="004E4BF4" w:rsidRPr="00997A18">
        <w:rPr>
          <w:rFonts w:cs="Arial"/>
          <w:bCs/>
          <w:noProof/>
          <w:szCs w:val="24"/>
        </w:rPr>
        <w:t>Quotas</w:t>
      </w:r>
      <w:r w:rsidR="00AC26C6" w:rsidRPr="00997A18">
        <w:rPr>
          <w:rFonts w:cs="Arial"/>
          <w:bCs/>
          <w:noProof/>
          <w:szCs w:val="24"/>
        </w:rPr>
        <w:t xml:space="preserve"> d</w:t>
      </w:r>
      <w:r w:rsidR="004E4BF4" w:rsidRPr="00997A18">
        <w:rPr>
          <w:rFonts w:cs="Arial"/>
          <w:bCs/>
          <w:noProof/>
          <w:szCs w:val="24"/>
        </w:rPr>
        <w:t>o</w:t>
      </w:r>
      <w:r w:rsidR="00AC26C6" w:rsidRPr="00997A18">
        <w:rPr>
          <w:rFonts w:cs="Arial"/>
          <w:bCs/>
          <w:noProof/>
          <w:szCs w:val="24"/>
        </w:rPr>
        <w:t xml:space="preserve"> </w:t>
      </w:r>
      <w:r w:rsidR="004E4BF4" w:rsidRPr="00997A18">
        <w:rPr>
          <w:rFonts w:cs="Arial"/>
          <w:bCs/>
          <w:noProof/>
          <w:szCs w:val="24"/>
        </w:rPr>
        <w:t xml:space="preserve">MERCOSUL </w:t>
      </w:r>
      <w:r w:rsidR="00F92657" w:rsidRPr="00997A18">
        <w:rPr>
          <w:rFonts w:cs="Arial"/>
          <w:bCs/>
          <w:noProof/>
          <w:szCs w:val="24"/>
        </w:rPr>
        <w:t>(</w:t>
      </w:r>
      <w:r w:rsidR="00AC26C6" w:rsidRPr="00997A18">
        <w:rPr>
          <w:rFonts w:cs="Arial"/>
          <w:bCs/>
          <w:noProof/>
          <w:szCs w:val="24"/>
        </w:rPr>
        <w:t>CAH-</w:t>
      </w:r>
      <w:r w:rsidR="004E4BF4" w:rsidRPr="00997A18">
        <w:rPr>
          <w:rFonts w:cs="Arial"/>
          <w:bCs/>
          <w:noProof/>
          <w:szCs w:val="24"/>
        </w:rPr>
        <w:t>QUOTAS</w:t>
      </w:r>
      <w:r w:rsidR="00F92657" w:rsidRPr="00997A18">
        <w:rPr>
          <w:rFonts w:cs="Arial"/>
          <w:bCs/>
          <w:noProof/>
          <w:szCs w:val="24"/>
        </w:rPr>
        <w:t xml:space="preserve">), </w:t>
      </w:r>
      <w:r w:rsidR="00F92657" w:rsidRPr="00997A18">
        <w:rPr>
          <w:rFonts w:cs="Arial"/>
          <w:szCs w:val="24"/>
        </w:rPr>
        <w:t>co</w:t>
      </w:r>
      <w:r w:rsidR="004E4BF4" w:rsidRPr="00997A18">
        <w:rPr>
          <w:rFonts w:cs="Arial"/>
          <w:szCs w:val="24"/>
        </w:rPr>
        <w:t>m</w:t>
      </w:r>
      <w:r w:rsidR="00F92657" w:rsidRPr="00997A18">
        <w:rPr>
          <w:rFonts w:cs="Arial"/>
          <w:szCs w:val="24"/>
        </w:rPr>
        <w:t xml:space="preserve"> </w:t>
      </w:r>
      <w:r w:rsidR="004E4BF4" w:rsidRPr="00997A18">
        <w:rPr>
          <w:rFonts w:cs="Arial"/>
          <w:szCs w:val="24"/>
        </w:rPr>
        <w:t>a</w:t>
      </w:r>
      <w:r w:rsidR="00F92657" w:rsidRPr="00997A18">
        <w:rPr>
          <w:rFonts w:cs="Arial"/>
          <w:szCs w:val="24"/>
        </w:rPr>
        <w:t xml:space="preserve"> participa</w:t>
      </w:r>
      <w:r w:rsidR="001448B1" w:rsidRPr="00997A18">
        <w:rPr>
          <w:rFonts w:cs="Arial"/>
          <w:szCs w:val="24"/>
        </w:rPr>
        <w:t>ção</w:t>
      </w:r>
      <w:r w:rsidR="00F92657" w:rsidRPr="00997A18">
        <w:rPr>
          <w:rFonts w:cs="Arial"/>
          <w:szCs w:val="24"/>
        </w:rPr>
        <w:t xml:space="preserve"> d</w:t>
      </w:r>
      <w:r w:rsidR="001448B1" w:rsidRPr="00997A18">
        <w:rPr>
          <w:rFonts w:cs="Arial"/>
          <w:szCs w:val="24"/>
        </w:rPr>
        <w:t>as</w:t>
      </w:r>
      <w:r w:rsidR="00F92657" w:rsidRPr="00997A18">
        <w:rPr>
          <w:rFonts w:cs="Arial"/>
          <w:szCs w:val="24"/>
        </w:rPr>
        <w:t xml:space="preserve"> Delega</w:t>
      </w:r>
      <w:r w:rsidR="001448B1" w:rsidRPr="00997A18">
        <w:rPr>
          <w:rFonts w:cs="Arial"/>
          <w:szCs w:val="24"/>
        </w:rPr>
        <w:t>ções</w:t>
      </w:r>
      <w:r w:rsidR="00F92657" w:rsidRPr="00997A18">
        <w:rPr>
          <w:rFonts w:cs="Arial"/>
          <w:szCs w:val="24"/>
        </w:rPr>
        <w:t xml:space="preserve"> de Argentina, Brasil, Paragua</w:t>
      </w:r>
      <w:r w:rsidR="001448B1" w:rsidRPr="00997A18">
        <w:rPr>
          <w:rFonts w:cs="Arial"/>
          <w:szCs w:val="24"/>
        </w:rPr>
        <w:t>i</w:t>
      </w:r>
      <w:r w:rsidR="00F92657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>e</w:t>
      </w:r>
      <w:r w:rsidR="00F92657" w:rsidRPr="00997A18">
        <w:rPr>
          <w:rFonts w:cs="Arial"/>
          <w:szCs w:val="24"/>
        </w:rPr>
        <w:t xml:space="preserve"> Urugua</w:t>
      </w:r>
      <w:r w:rsidR="001448B1" w:rsidRPr="00997A18">
        <w:rPr>
          <w:rFonts w:cs="Arial"/>
          <w:szCs w:val="24"/>
        </w:rPr>
        <w:t>i</w:t>
      </w:r>
      <w:r w:rsidR="000851FF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>e</w:t>
      </w:r>
      <w:r w:rsidR="000851FF" w:rsidRPr="00997A18">
        <w:rPr>
          <w:rFonts w:cs="Arial"/>
          <w:szCs w:val="24"/>
        </w:rPr>
        <w:t xml:space="preserve"> funcion</w:t>
      </w:r>
      <w:r w:rsidR="001448B1" w:rsidRPr="00997A18">
        <w:rPr>
          <w:rFonts w:cs="Arial"/>
          <w:szCs w:val="24"/>
        </w:rPr>
        <w:t>á</w:t>
      </w:r>
      <w:r w:rsidR="000851FF" w:rsidRPr="00997A18">
        <w:rPr>
          <w:rFonts w:cs="Arial"/>
          <w:szCs w:val="24"/>
        </w:rPr>
        <w:t>rios d</w:t>
      </w:r>
      <w:r w:rsidR="001448B1" w:rsidRPr="00997A18">
        <w:rPr>
          <w:rFonts w:cs="Arial"/>
          <w:szCs w:val="24"/>
        </w:rPr>
        <w:t>a</w:t>
      </w:r>
      <w:r w:rsidR="000851FF" w:rsidRPr="00997A18">
        <w:rPr>
          <w:rFonts w:cs="Arial"/>
          <w:szCs w:val="24"/>
        </w:rPr>
        <w:t xml:space="preserve"> SM</w:t>
      </w:r>
      <w:r w:rsidR="00F92657" w:rsidRPr="00997A18">
        <w:rPr>
          <w:rFonts w:cs="Arial"/>
          <w:szCs w:val="24"/>
        </w:rPr>
        <w:t>.</w:t>
      </w:r>
      <w:r w:rsidR="00C5453A" w:rsidRPr="00997A18">
        <w:rPr>
          <w:rFonts w:cs="Arial"/>
          <w:szCs w:val="24"/>
        </w:rPr>
        <w:t xml:space="preserve"> </w:t>
      </w:r>
      <w:r w:rsidR="001448B1" w:rsidRPr="00997A18">
        <w:rPr>
          <w:rFonts w:cs="Arial"/>
          <w:szCs w:val="24"/>
        </w:rPr>
        <w:t xml:space="preserve">A reunião se realizou por sistema de videoconferência, conforme disposto na Resolução GMC </w:t>
      </w:r>
      <w:r w:rsidR="00304524" w:rsidRPr="00997A18">
        <w:rPr>
          <w:rFonts w:cs="Arial"/>
          <w:szCs w:val="24"/>
        </w:rPr>
        <w:t xml:space="preserve">N° </w:t>
      </w:r>
      <w:r w:rsidR="00AC26C6" w:rsidRPr="00997A18">
        <w:rPr>
          <w:rFonts w:cs="Arial"/>
          <w:szCs w:val="24"/>
        </w:rPr>
        <w:t>19/12</w:t>
      </w:r>
      <w:r w:rsidR="00304524" w:rsidRPr="00997A18">
        <w:rPr>
          <w:rFonts w:cs="Arial"/>
          <w:szCs w:val="24"/>
        </w:rPr>
        <w:t>.</w:t>
      </w:r>
    </w:p>
    <w:p w14:paraId="1B0383A0" w14:textId="14FF7999" w:rsidR="00552DB3" w:rsidRDefault="00552DB3" w:rsidP="007618F6">
      <w:pPr>
        <w:tabs>
          <w:tab w:val="left" w:pos="780"/>
          <w:tab w:val="left" w:pos="2040"/>
        </w:tabs>
        <w:ind w:firstLine="283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27E8AC63" w14:textId="0CA997D9" w:rsidR="00552DB3" w:rsidRDefault="00552DB3" w:rsidP="007618F6">
      <w:pPr>
        <w:tabs>
          <w:tab w:val="left" w:pos="780"/>
          <w:tab w:val="left" w:pos="2040"/>
        </w:tabs>
        <w:ind w:firstLine="283"/>
        <w:jc w:val="both"/>
        <w:rPr>
          <w:rFonts w:cs="Arial"/>
          <w:szCs w:val="24"/>
        </w:rPr>
      </w:pPr>
      <w:r w:rsidRPr="00552DB3">
        <w:rPr>
          <w:rFonts w:cs="Arial"/>
          <w:szCs w:val="24"/>
        </w:rPr>
        <w:t xml:space="preserve">A lista de participantes consta </w:t>
      </w:r>
      <w:r>
        <w:rPr>
          <w:rFonts w:cs="Arial"/>
          <w:szCs w:val="24"/>
        </w:rPr>
        <w:t>no</w:t>
      </w:r>
      <w:r w:rsidRPr="00552DB3">
        <w:rPr>
          <w:rFonts w:cs="Arial"/>
          <w:szCs w:val="24"/>
        </w:rPr>
        <w:t xml:space="preserve"> </w:t>
      </w:r>
      <w:r w:rsidRPr="007618F6">
        <w:rPr>
          <w:rFonts w:cs="Arial"/>
          <w:b/>
          <w:szCs w:val="24"/>
        </w:rPr>
        <w:t>Anexo I</w:t>
      </w:r>
    </w:p>
    <w:p w14:paraId="2582796F" w14:textId="77777777" w:rsidR="00552DB3" w:rsidRPr="00552DB3" w:rsidRDefault="00552DB3" w:rsidP="00552DB3">
      <w:pPr>
        <w:ind w:firstLine="283"/>
        <w:jc w:val="both"/>
        <w:rPr>
          <w:rFonts w:cs="Arial"/>
          <w:szCs w:val="24"/>
        </w:rPr>
      </w:pPr>
    </w:p>
    <w:p w14:paraId="1419C112" w14:textId="2604BFFA" w:rsidR="00370ADB" w:rsidRDefault="00F635E4" w:rsidP="00F635E4">
      <w:pPr>
        <w:ind w:firstLine="283"/>
        <w:jc w:val="both"/>
        <w:rPr>
          <w:rFonts w:cstheme="minorHAnsi"/>
        </w:rPr>
      </w:pPr>
      <w:r>
        <w:rPr>
          <w:rFonts w:cstheme="minorHAnsi"/>
        </w:rPr>
        <w:t xml:space="preserve">Inicialmente, a PPTB apresentou proposta de trabalho para o grupo neste semestre. </w:t>
      </w:r>
      <w:r w:rsidRPr="00F635E4">
        <w:rPr>
          <w:rFonts w:cstheme="minorHAnsi"/>
        </w:rPr>
        <w:t>Conforme mandato definido no instrumento constitutivo do Comitê Ad Hoc sobre Controle de Quotas do Mercosul (CAH-Quotas), em particular no art. 3º da Diretriz CCM 22/20, o grupo deverá avaliar a conveniência do aprimoramento do Sistema de Administração e Distribuição de Quotas outorgadas ao MERCOSUL por terceiros países ou grupos de países (SAQME). Na ata 05/21, a CCM instruiu o grupo a dar início a este trabalho.</w:t>
      </w:r>
      <w:r>
        <w:rPr>
          <w:rFonts w:cstheme="minorHAnsi"/>
        </w:rPr>
        <w:t xml:space="preserve"> Após discussões sobre a </w:t>
      </w:r>
      <w:proofErr w:type="spellStart"/>
      <w:r>
        <w:rPr>
          <w:rFonts w:cstheme="minorHAnsi"/>
        </w:rPr>
        <w:t>genda</w:t>
      </w:r>
      <w:proofErr w:type="spellEnd"/>
      <w:r>
        <w:rPr>
          <w:rFonts w:cstheme="minorHAnsi"/>
        </w:rPr>
        <w:t xml:space="preserve"> de trabalho do semestre, </w:t>
      </w:r>
      <w:r w:rsidR="00370ADB">
        <w:rPr>
          <w:rFonts w:cstheme="minorHAnsi"/>
        </w:rPr>
        <w:t xml:space="preserve">as </w:t>
      </w:r>
      <w:proofErr w:type="spellStart"/>
      <w:r w:rsidR="00370ADB">
        <w:rPr>
          <w:rFonts w:cstheme="minorHAnsi"/>
        </w:rPr>
        <w:t>delagações</w:t>
      </w:r>
      <w:proofErr w:type="spellEnd"/>
      <w:r w:rsidR="00370ADB">
        <w:rPr>
          <w:rFonts w:cstheme="minorHAnsi"/>
        </w:rPr>
        <w:t xml:space="preserve"> dos sócios do Mercosul concordaram em </w:t>
      </w:r>
      <w:r w:rsidR="00370ADB" w:rsidRPr="00370ADB">
        <w:rPr>
          <w:rFonts w:cstheme="minorHAnsi"/>
        </w:rPr>
        <w:t>realizar o mapeamento do processo atual do SAQME, incluindo os processos de administração de quotas de exportação em cada um dos sócios, considerando seus aspectos normativos, procedimentais e de sistemas informáticos.  A proposta de entrega para o grupo ao final desta PPTB é um relatório, contendo esse mapeamento do processo atual.</w:t>
      </w:r>
      <w:r w:rsidR="00370ADB">
        <w:rPr>
          <w:rFonts w:cstheme="minorHAnsi"/>
        </w:rPr>
        <w:t xml:space="preserve"> As delegações também concordaram em identificar os gargalos existentes ao processo atual ainda neste semestre, incluindo esta avaliação no próprio relatório ou em algum outro documento a ser definido oportunamente. </w:t>
      </w:r>
    </w:p>
    <w:p w14:paraId="1F4592FE" w14:textId="77777777" w:rsidR="00552DB3" w:rsidRDefault="00552DB3" w:rsidP="00F635E4">
      <w:pPr>
        <w:ind w:firstLine="283"/>
        <w:jc w:val="both"/>
        <w:rPr>
          <w:rFonts w:cstheme="minorHAnsi"/>
        </w:rPr>
      </w:pPr>
    </w:p>
    <w:p w14:paraId="27193009" w14:textId="49382D7F" w:rsidR="00370ADB" w:rsidRDefault="00370ADB" w:rsidP="00F635E4">
      <w:pPr>
        <w:ind w:firstLine="283"/>
        <w:jc w:val="both"/>
        <w:rPr>
          <w:rFonts w:cstheme="minorHAnsi"/>
        </w:rPr>
      </w:pPr>
      <w:r>
        <w:rPr>
          <w:rFonts w:cstheme="minorHAnsi"/>
        </w:rPr>
        <w:t xml:space="preserve">Além disso, a </w:t>
      </w:r>
      <w:r w:rsidR="000B2FB5" w:rsidRPr="000B2FB5">
        <w:rPr>
          <w:rFonts w:cstheme="minorHAnsi"/>
        </w:rPr>
        <w:t xml:space="preserve">Secretaria do Mercosul </w:t>
      </w:r>
      <w:r w:rsidR="00F635E4">
        <w:rPr>
          <w:rFonts w:cstheme="minorHAnsi"/>
        </w:rPr>
        <w:t xml:space="preserve">realizou apresentação detalhada sobre o atual </w:t>
      </w:r>
      <w:r w:rsidR="00F635E4" w:rsidRPr="00F635E4">
        <w:rPr>
          <w:rFonts w:cstheme="minorHAnsi"/>
        </w:rPr>
        <w:t>Sistema de</w:t>
      </w:r>
      <w:r w:rsidR="00F635E4">
        <w:rPr>
          <w:rFonts w:cstheme="minorHAnsi"/>
        </w:rPr>
        <w:t xml:space="preserve"> </w:t>
      </w:r>
      <w:r w:rsidR="00F635E4" w:rsidRPr="00F635E4">
        <w:rPr>
          <w:rFonts w:cstheme="minorHAnsi"/>
        </w:rPr>
        <w:t>Administração e Distribuição de Cotas Outorgadas ao MERCOSUL por Terceiros Países ou Grupos de Países</w:t>
      </w:r>
      <w:r w:rsidR="00F635E4">
        <w:rPr>
          <w:rFonts w:cstheme="minorHAnsi"/>
        </w:rPr>
        <w:t xml:space="preserve"> </w:t>
      </w:r>
      <w:r w:rsidR="00F635E4" w:rsidRPr="00F635E4">
        <w:rPr>
          <w:rFonts w:cstheme="minorHAnsi"/>
        </w:rPr>
        <w:t>(SACME)</w:t>
      </w:r>
      <w:r w:rsidR="00F635E4">
        <w:rPr>
          <w:rFonts w:cstheme="minorHAnsi"/>
        </w:rPr>
        <w:t>, incluindo, entre outros, o contexto histórico, a evolução do sistema, suporte informático, bem como os aspectos normativos e procedimentais.</w:t>
      </w:r>
    </w:p>
    <w:p w14:paraId="0B362DCB" w14:textId="77777777" w:rsidR="00552DB3" w:rsidRDefault="00552DB3" w:rsidP="00F635E4">
      <w:pPr>
        <w:ind w:firstLine="283"/>
        <w:jc w:val="both"/>
        <w:rPr>
          <w:rFonts w:cstheme="minorHAnsi"/>
        </w:rPr>
      </w:pPr>
    </w:p>
    <w:p w14:paraId="7AE341AC" w14:textId="48612D0D" w:rsidR="00F635E4" w:rsidRDefault="00370ADB" w:rsidP="00F635E4">
      <w:pPr>
        <w:ind w:firstLine="283"/>
        <w:jc w:val="both"/>
        <w:rPr>
          <w:rFonts w:cstheme="minorHAnsi"/>
        </w:rPr>
      </w:pPr>
      <w:r>
        <w:rPr>
          <w:rFonts w:cstheme="minorHAnsi"/>
        </w:rPr>
        <w:t>Por fim, os sócios d</w:t>
      </w:r>
      <w:r w:rsidR="002F4953">
        <w:rPr>
          <w:rFonts w:cstheme="minorHAnsi"/>
        </w:rPr>
        <w:t>efiniram a</w:t>
      </w:r>
      <w:r>
        <w:rPr>
          <w:rFonts w:cstheme="minorHAnsi"/>
        </w:rPr>
        <w:t xml:space="preserve"> estrutura</w:t>
      </w:r>
      <w:r w:rsidR="002F4953">
        <w:rPr>
          <w:rFonts w:cstheme="minorHAnsi"/>
        </w:rPr>
        <w:t xml:space="preserve"> inicial</w:t>
      </w:r>
      <w:r>
        <w:rPr>
          <w:rFonts w:cstheme="minorHAnsi"/>
        </w:rPr>
        <w:t xml:space="preserve"> </w:t>
      </w:r>
      <w:r w:rsidR="002F4953">
        <w:rPr>
          <w:rFonts w:cstheme="minorHAnsi"/>
        </w:rPr>
        <w:t xml:space="preserve">do relatório, definiram prazos e responsáveis por entregas parciais desse documento, conforme </w:t>
      </w:r>
      <w:r w:rsidR="00552DB3" w:rsidRPr="007618F6">
        <w:rPr>
          <w:rFonts w:cstheme="minorHAnsi"/>
          <w:b/>
        </w:rPr>
        <w:t>A</w:t>
      </w:r>
      <w:r w:rsidR="002F4953" w:rsidRPr="007618F6">
        <w:rPr>
          <w:rFonts w:cstheme="minorHAnsi"/>
          <w:b/>
        </w:rPr>
        <w:t xml:space="preserve">nexo </w:t>
      </w:r>
      <w:r w:rsidR="00552DB3" w:rsidRPr="007618F6">
        <w:rPr>
          <w:rFonts w:cstheme="minorHAnsi"/>
          <w:b/>
        </w:rPr>
        <w:t>II</w:t>
      </w:r>
      <w:r w:rsidR="00552DB3">
        <w:rPr>
          <w:rFonts w:cstheme="minorHAnsi"/>
        </w:rPr>
        <w:t xml:space="preserve"> </w:t>
      </w:r>
      <w:r w:rsidR="002F4953">
        <w:rPr>
          <w:rFonts w:cstheme="minorHAnsi"/>
        </w:rPr>
        <w:t>a esta Ata</w:t>
      </w:r>
      <w:r w:rsidR="00552DB3">
        <w:rPr>
          <w:rFonts w:cstheme="minorHAnsi"/>
        </w:rPr>
        <w:t xml:space="preserve"> (reservado)</w:t>
      </w:r>
      <w:r w:rsidR="002F4953">
        <w:rPr>
          <w:rFonts w:cstheme="minorHAnsi"/>
        </w:rPr>
        <w:t xml:space="preserve">.   </w:t>
      </w:r>
      <w:r w:rsidR="00F635E4">
        <w:rPr>
          <w:rFonts w:cstheme="minorHAnsi"/>
        </w:rPr>
        <w:t xml:space="preserve"> </w:t>
      </w:r>
    </w:p>
    <w:p w14:paraId="5700F9DB" w14:textId="77777777" w:rsidR="00552DB3" w:rsidRDefault="00552DB3" w:rsidP="00F635E4">
      <w:pPr>
        <w:ind w:firstLine="283"/>
        <w:jc w:val="both"/>
        <w:rPr>
          <w:rFonts w:cstheme="minorHAnsi"/>
        </w:rPr>
      </w:pPr>
    </w:p>
    <w:p w14:paraId="2202B901" w14:textId="77777777" w:rsidR="003F57E7" w:rsidRPr="002D371E" w:rsidRDefault="003F57E7" w:rsidP="002F4953">
      <w:pPr>
        <w:ind w:firstLine="283"/>
        <w:jc w:val="both"/>
        <w:rPr>
          <w:rFonts w:cstheme="minorHAnsi"/>
        </w:rPr>
      </w:pPr>
      <w:r w:rsidRPr="002D371E">
        <w:rPr>
          <w:rFonts w:cstheme="minorHAnsi"/>
        </w:rPr>
        <w:t xml:space="preserve">A próxima reunião virtual do grupo CAH-QUOTAS será realizada em 28 de setembro de 2021, conforme acordado previamente entre </w:t>
      </w:r>
      <w:r>
        <w:rPr>
          <w:rFonts w:cstheme="minorHAnsi"/>
        </w:rPr>
        <w:t>os Estados-partes</w:t>
      </w:r>
      <w:r w:rsidRPr="002D371E">
        <w:rPr>
          <w:rFonts w:cstheme="minorHAnsi"/>
        </w:rPr>
        <w:t>.</w:t>
      </w:r>
    </w:p>
    <w:p w14:paraId="6882B9F4" w14:textId="77777777" w:rsidR="003F57E7" w:rsidRPr="002C3383" w:rsidRDefault="003F57E7" w:rsidP="00AA5186">
      <w:pPr>
        <w:pStyle w:val="BodyText22"/>
        <w:overflowPunct/>
        <w:autoSpaceDE/>
        <w:adjustRightInd/>
        <w:outlineLvl w:val="0"/>
        <w:rPr>
          <w:rFonts w:cs="Arial"/>
          <w:b w:val="0"/>
          <w:szCs w:val="24"/>
          <w:lang w:eastAsia="zh-CN"/>
        </w:rPr>
      </w:pPr>
    </w:p>
    <w:p w14:paraId="04F77C48" w14:textId="77777777" w:rsidR="00AA5186" w:rsidRPr="00997A18" w:rsidRDefault="00AA5186" w:rsidP="0089301C">
      <w:pPr>
        <w:pStyle w:val="BodyText22"/>
        <w:overflowPunct/>
        <w:autoSpaceDE/>
        <w:adjustRightInd/>
        <w:outlineLvl w:val="0"/>
        <w:rPr>
          <w:rFonts w:cs="Arial"/>
          <w:szCs w:val="24"/>
        </w:rPr>
      </w:pPr>
    </w:p>
    <w:p w14:paraId="78346EC2" w14:textId="77777777" w:rsidR="00443F05" w:rsidRDefault="00443F05" w:rsidP="0089301C">
      <w:pPr>
        <w:pStyle w:val="Header"/>
        <w:tabs>
          <w:tab w:val="left" w:pos="2130"/>
        </w:tabs>
        <w:jc w:val="both"/>
        <w:rPr>
          <w:rFonts w:cs="Arial"/>
          <w:b/>
          <w:szCs w:val="24"/>
          <w:lang w:val="pt-BR"/>
        </w:rPr>
      </w:pPr>
    </w:p>
    <w:p w14:paraId="5D375284" w14:textId="77777777" w:rsidR="00443F05" w:rsidRDefault="00443F05" w:rsidP="0089301C">
      <w:pPr>
        <w:pStyle w:val="Header"/>
        <w:tabs>
          <w:tab w:val="left" w:pos="2130"/>
        </w:tabs>
        <w:jc w:val="both"/>
        <w:rPr>
          <w:rFonts w:cs="Arial"/>
          <w:b/>
          <w:szCs w:val="24"/>
          <w:lang w:val="pt-BR"/>
        </w:rPr>
      </w:pPr>
    </w:p>
    <w:p w14:paraId="0EDBABC1" w14:textId="0E89F2E1" w:rsidR="00F92657" w:rsidRPr="00997A18" w:rsidRDefault="000023EC" w:rsidP="0089301C">
      <w:pPr>
        <w:pStyle w:val="Header"/>
        <w:tabs>
          <w:tab w:val="left" w:pos="2130"/>
        </w:tabs>
        <w:jc w:val="both"/>
        <w:rPr>
          <w:rFonts w:cs="Arial"/>
          <w:b/>
          <w:szCs w:val="24"/>
          <w:lang w:val="pt-BR"/>
        </w:rPr>
      </w:pPr>
      <w:r w:rsidRPr="00997A18">
        <w:rPr>
          <w:rFonts w:cs="Arial"/>
          <w:b/>
          <w:szCs w:val="24"/>
          <w:lang w:val="pt-BR"/>
        </w:rPr>
        <w:t xml:space="preserve">LISTA DE </w:t>
      </w:r>
      <w:r w:rsidR="00F92657" w:rsidRPr="00997A18">
        <w:rPr>
          <w:rFonts w:cs="Arial"/>
          <w:b/>
          <w:szCs w:val="24"/>
          <w:lang w:val="pt-BR"/>
        </w:rPr>
        <w:t>ANEXOS</w:t>
      </w:r>
    </w:p>
    <w:p w14:paraId="1C58B719" w14:textId="77777777" w:rsidR="00F92657" w:rsidRPr="00997A18" w:rsidRDefault="00F92657" w:rsidP="0089301C">
      <w:pPr>
        <w:pStyle w:val="Header"/>
        <w:jc w:val="both"/>
        <w:rPr>
          <w:rFonts w:cs="Arial"/>
          <w:b/>
          <w:szCs w:val="24"/>
          <w:lang w:val="pt-BR"/>
        </w:rPr>
      </w:pPr>
    </w:p>
    <w:p w14:paraId="12750577" w14:textId="758E498B" w:rsidR="00F92657" w:rsidRPr="00997A18" w:rsidRDefault="005A7157" w:rsidP="0089301C">
      <w:pPr>
        <w:pStyle w:val="Header"/>
        <w:jc w:val="both"/>
        <w:rPr>
          <w:rFonts w:cs="Arial"/>
          <w:szCs w:val="24"/>
          <w:lang w:val="pt-BR"/>
        </w:rPr>
      </w:pPr>
      <w:r w:rsidRPr="00997A18">
        <w:rPr>
          <w:rFonts w:cs="Arial"/>
          <w:szCs w:val="24"/>
          <w:lang w:val="pt-BR"/>
        </w:rPr>
        <w:t>O</w:t>
      </w:r>
      <w:r w:rsidR="00F92657" w:rsidRPr="00997A18">
        <w:rPr>
          <w:rFonts w:cs="Arial"/>
          <w:szCs w:val="24"/>
          <w:lang w:val="pt-BR"/>
        </w:rPr>
        <w:t>s Anexos que forma</w:t>
      </w:r>
      <w:r w:rsidRPr="00997A18">
        <w:rPr>
          <w:rFonts w:cs="Arial"/>
          <w:szCs w:val="24"/>
          <w:lang w:val="pt-BR"/>
        </w:rPr>
        <w:t>m</w:t>
      </w:r>
      <w:r w:rsidR="00F92657" w:rsidRPr="00997A18">
        <w:rPr>
          <w:rFonts w:cs="Arial"/>
          <w:szCs w:val="24"/>
          <w:lang w:val="pt-BR"/>
        </w:rPr>
        <w:t xml:space="preserve"> parte d</w:t>
      </w:r>
      <w:r w:rsidRPr="00997A18">
        <w:rPr>
          <w:rFonts w:cs="Arial"/>
          <w:szCs w:val="24"/>
          <w:lang w:val="pt-BR"/>
        </w:rPr>
        <w:t>a</w:t>
      </w:r>
      <w:r w:rsidR="00F92657" w:rsidRPr="00997A18">
        <w:rPr>
          <w:rFonts w:cs="Arial"/>
          <w:szCs w:val="24"/>
          <w:lang w:val="pt-BR"/>
        </w:rPr>
        <w:t xml:space="preserve"> Ata s</w:t>
      </w:r>
      <w:r w:rsidRPr="00997A18">
        <w:rPr>
          <w:rFonts w:cs="Arial"/>
          <w:szCs w:val="24"/>
          <w:lang w:val="pt-BR"/>
        </w:rPr>
        <w:t>ão</w:t>
      </w:r>
      <w:r w:rsidR="00F92657" w:rsidRPr="00997A18">
        <w:rPr>
          <w:rFonts w:cs="Arial"/>
          <w:szCs w:val="24"/>
          <w:lang w:val="pt-BR"/>
        </w:rPr>
        <w:t xml:space="preserve"> os s</w:t>
      </w:r>
      <w:r w:rsidRPr="00997A18">
        <w:rPr>
          <w:rFonts w:cs="Arial"/>
          <w:szCs w:val="24"/>
          <w:lang w:val="pt-BR"/>
        </w:rPr>
        <w:t>eguintes</w:t>
      </w:r>
      <w:r w:rsidR="00F92657" w:rsidRPr="00997A18">
        <w:rPr>
          <w:rFonts w:cs="Arial"/>
          <w:szCs w:val="24"/>
          <w:lang w:val="pt-BR"/>
        </w:rPr>
        <w:t>:</w:t>
      </w:r>
    </w:p>
    <w:p w14:paraId="2E5F4F5E" w14:textId="77777777" w:rsidR="00F92657" w:rsidRPr="00997A18" w:rsidRDefault="00F92657" w:rsidP="0089301C">
      <w:pPr>
        <w:pStyle w:val="BodyTextIndent"/>
        <w:spacing w:after="0"/>
        <w:jc w:val="both"/>
        <w:rPr>
          <w:rFonts w:ascii="Arial" w:hAnsi="Arial" w:cs="Arial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0"/>
        <w:gridCol w:w="6855"/>
      </w:tblGrid>
      <w:tr w:rsidR="00F92657" w:rsidRPr="00FE2558" w14:paraId="612B2827" w14:textId="77777777" w:rsidTr="005A7157">
        <w:tc>
          <w:tcPr>
            <w:tcW w:w="1640" w:type="dxa"/>
          </w:tcPr>
          <w:p w14:paraId="19749847" w14:textId="77777777"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FE2558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6855" w:type="dxa"/>
          </w:tcPr>
          <w:p w14:paraId="29028814" w14:textId="77777777" w:rsidR="00F92657" w:rsidRPr="00FE2558" w:rsidRDefault="00F92657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FE2558">
              <w:rPr>
                <w:rFonts w:cs="Arial"/>
                <w:szCs w:val="24"/>
                <w:lang w:val="es-UY"/>
              </w:rPr>
              <w:t>Lista de Participantes</w:t>
            </w:r>
          </w:p>
        </w:tc>
      </w:tr>
      <w:tr w:rsidR="00C24230" w:rsidRPr="00FE2558" w14:paraId="0AFB6087" w14:textId="77777777" w:rsidTr="005A7157">
        <w:tc>
          <w:tcPr>
            <w:tcW w:w="1640" w:type="dxa"/>
          </w:tcPr>
          <w:p w14:paraId="757E2CDD" w14:textId="5974FA6F" w:rsidR="00C24230" w:rsidRDefault="00C24230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>
              <w:rPr>
                <w:rFonts w:cs="Arial"/>
                <w:b/>
                <w:szCs w:val="24"/>
                <w:lang w:val="es-UY"/>
              </w:rPr>
              <w:t>Anexo II</w:t>
            </w:r>
          </w:p>
        </w:tc>
        <w:tc>
          <w:tcPr>
            <w:tcW w:w="6855" w:type="dxa"/>
          </w:tcPr>
          <w:p w14:paraId="048C0729" w14:textId="7F65B01C" w:rsidR="00C24230" w:rsidRPr="002F4953" w:rsidRDefault="002F4953" w:rsidP="0089301C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</w:rPr>
            </w:pPr>
            <w:r w:rsidRPr="002F4953">
              <w:rPr>
                <w:rFonts w:cs="Arial"/>
                <w:szCs w:val="24"/>
              </w:rPr>
              <w:t>Estrutura inicial do relatório (r</w:t>
            </w:r>
            <w:r>
              <w:rPr>
                <w:rFonts w:cs="Arial"/>
                <w:szCs w:val="24"/>
              </w:rPr>
              <w:t>eservado)</w:t>
            </w:r>
          </w:p>
        </w:tc>
      </w:tr>
    </w:tbl>
    <w:p w14:paraId="3124BB1A" w14:textId="77777777" w:rsidR="00CE5052" w:rsidRPr="002F4953" w:rsidRDefault="00CE5052" w:rsidP="0089301C">
      <w:pPr>
        <w:jc w:val="both"/>
        <w:rPr>
          <w:rFonts w:cs="Arial"/>
          <w:szCs w:val="24"/>
        </w:rPr>
      </w:pPr>
    </w:p>
    <w:p w14:paraId="22F1B4C6" w14:textId="7FEC80BF" w:rsidR="00621D23" w:rsidRPr="002F4953" w:rsidRDefault="00621D23" w:rsidP="0089301C">
      <w:pPr>
        <w:jc w:val="both"/>
        <w:rPr>
          <w:rFonts w:cs="Arial"/>
          <w:szCs w:val="24"/>
        </w:rPr>
      </w:pPr>
    </w:p>
    <w:p w14:paraId="2F141AF2" w14:textId="77777777" w:rsidR="00796DCA" w:rsidRPr="002F4953" w:rsidRDefault="00796DCA" w:rsidP="0089301C">
      <w:pPr>
        <w:jc w:val="both"/>
        <w:rPr>
          <w:rFonts w:cs="Arial"/>
          <w:szCs w:val="24"/>
        </w:rPr>
      </w:pPr>
    </w:p>
    <w:p w14:paraId="2DB0DF5B" w14:textId="77777777" w:rsidR="00621D23" w:rsidRPr="002F4953" w:rsidRDefault="00621D23" w:rsidP="0089301C">
      <w:pPr>
        <w:jc w:val="both"/>
        <w:rPr>
          <w:rFonts w:cs="Arial"/>
          <w:szCs w:val="24"/>
        </w:rPr>
      </w:pPr>
    </w:p>
    <w:p w14:paraId="75756E36" w14:textId="77777777" w:rsidR="00CE5052" w:rsidRPr="002F4953" w:rsidRDefault="00CE5052" w:rsidP="0089301C">
      <w:pPr>
        <w:jc w:val="both"/>
        <w:rPr>
          <w:rFonts w:cs="Arial"/>
          <w:szCs w:val="24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F92657" w:rsidRPr="00FE2558" w14:paraId="6664C13C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35120AC0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_______________________________</w:t>
            </w:r>
          </w:p>
          <w:p w14:paraId="1033286B" w14:textId="157C560F" w:rsidR="00F92657" w:rsidRPr="00997A18" w:rsidRDefault="00F92657" w:rsidP="0089301C">
            <w:pPr>
              <w:pStyle w:val="Header"/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a</w:t>
            </w:r>
            <w:r w:rsidRPr="00997A18">
              <w:rPr>
                <w:rFonts w:cs="Arial"/>
                <w:szCs w:val="24"/>
                <w:lang w:val="pt-BR"/>
              </w:rPr>
              <w:t xml:space="preserve"> Argentina</w:t>
            </w:r>
          </w:p>
          <w:p w14:paraId="15A23AFC" w14:textId="77777777" w:rsidR="00F92657" w:rsidRPr="00997A18" w:rsidRDefault="0034279D" w:rsidP="0034279D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proofErr w:type="spellStart"/>
            <w:r w:rsidRPr="00997A18">
              <w:rPr>
                <w:rFonts w:cs="Arial"/>
                <w:b/>
                <w:bCs/>
                <w:szCs w:val="24"/>
                <w:lang w:val="pt-BR" w:eastAsia="en-US"/>
              </w:rPr>
              <w:t>Mathías</w:t>
            </w:r>
            <w:proofErr w:type="spellEnd"/>
            <w:r w:rsidRPr="00997A18">
              <w:rPr>
                <w:rFonts w:cs="Arial"/>
                <w:b/>
                <w:bCs/>
                <w:szCs w:val="24"/>
                <w:lang w:val="pt-BR" w:eastAsia="en-US"/>
              </w:rPr>
              <w:t xml:space="preserve"> </w:t>
            </w:r>
            <w:proofErr w:type="spellStart"/>
            <w:r w:rsidRPr="00997A18">
              <w:rPr>
                <w:rFonts w:cs="Arial"/>
                <w:b/>
                <w:bCs/>
                <w:szCs w:val="24"/>
                <w:lang w:val="pt-BR" w:eastAsia="en-US"/>
              </w:rPr>
              <w:t>Sedarkevich</w:t>
            </w:r>
            <w:proofErr w:type="spellEnd"/>
            <w:r w:rsidR="00FE7884" w:rsidRPr="00997A18">
              <w:rPr>
                <w:rFonts w:cs="Arial"/>
                <w:b/>
                <w:bCs/>
                <w:szCs w:val="24"/>
                <w:lang w:val="pt-BR"/>
              </w:rPr>
              <w:t xml:space="preserve"> </w:t>
            </w:r>
          </w:p>
        </w:tc>
        <w:tc>
          <w:tcPr>
            <w:tcW w:w="4476" w:type="dxa"/>
            <w:shd w:val="clear" w:color="auto" w:fill="auto"/>
          </w:tcPr>
          <w:p w14:paraId="0BBD8C2C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</w:t>
            </w:r>
          </w:p>
          <w:p w14:paraId="01B7376D" w14:textId="1E60A939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Brasil</w:t>
            </w:r>
          </w:p>
          <w:p w14:paraId="6CD5EFFD" w14:textId="77777777" w:rsidR="00F92657" w:rsidRPr="00997A18" w:rsidRDefault="0084739B" w:rsidP="0089301C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997A18">
              <w:rPr>
                <w:rFonts w:cs="Arial"/>
                <w:b/>
                <w:snapToGrid w:val="0"/>
                <w:szCs w:val="24"/>
              </w:rPr>
              <w:t>Carlos Biavaschi Degrazia</w:t>
            </w:r>
          </w:p>
        </w:tc>
      </w:tr>
      <w:tr w:rsidR="00F92657" w:rsidRPr="00FE2558" w14:paraId="6EDC7ACE" w14:textId="77777777" w:rsidTr="005D24F1">
        <w:trPr>
          <w:trHeight w:val="1304"/>
        </w:trPr>
        <w:tc>
          <w:tcPr>
            <w:tcW w:w="4278" w:type="dxa"/>
          </w:tcPr>
          <w:p w14:paraId="4256032C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78C489CB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26E736A5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</w:t>
            </w:r>
          </w:p>
          <w:p w14:paraId="0F282233" w14:textId="046C32D5" w:rsidR="00F92657" w:rsidRPr="00997A18" w:rsidRDefault="00F92657" w:rsidP="0089301C">
            <w:pPr>
              <w:pStyle w:val="Header"/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Paragua</w:t>
            </w:r>
            <w:r w:rsidR="001448B1" w:rsidRPr="00997A18">
              <w:rPr>
                <w:rFonts w:cs="Arial"/>
                <w:szCs w:val="24"/>
                <w:lang w:val="pt-BR"/>
              </w:rPr>
              <w:t>i</w:t>
            </w:r>
          </w:p>
          <w:p w14:paraId="11B4B23B" w14:textId="77777777" w:rsidR="00F92657" w:rsidRPr="00997A18" w:rsidRDefault="0084739B" w:rsidP="0089301C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</w:rPr>
            </w:pPr>
            <w:r w:rsidRPr="00997A18">
              <w:rPr>
                <w:rFonts w:cs="Arial"/>
                <w:b/>
                <w:szCs w:val="24"/>
              </w:rPr>
              <w:t xml:space="preserve">Gustavo </w:t>
            </w:r>
            <w:proofErr w:type="spellStart"/>
            <w:r w:rsidRPr="00997A18">
              <w:rPr>
                <w:rFonts w:cs="Arial"/>
                <w:b/>
                <w:szCs w:val="24"/>
              </w:rPr>
              <w:t>Soverina</w:t>
            </w:r>
            <w:proofErr w:type="spellEnd"/>
          </w:p>
        </w:tc>
        <w:tc>
          <w:tcPr>
            <w:tcW w:w="4476" w:type="dxa"/>
          </w:tcPr>
          <w:p w14:paraId="5C2641A5" w14:textId="77777777" w:rsidR="002E6EE5" w:rsidRPr="00997A18" w:rsidRDefault="002E6EE5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42B14A55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</w:p>
          <w:p w14:paraId="267D6E3B" w14:textId="77777777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_______________________________</w:t>
            </w:r>
          </w:p>
          <w:p w14:paraId="34FA8E9F" w14:textId="03B7C01B" w:rsidR="00F92657" w:rsidRPr="00997A18" w:rsidRDefault="00F92657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szCs w:val="24"/>
                <w:lang w:val="pt-BR"/>
              </w:rPr>
            </w:pPr>
            <w:r w:rsidRPr="00997A18">
              <w:rPr>
                <w:rFonts w:cs="Arial"/>
                <w:szCs w:val="24"/>
                <w:lang w:val="pt-BR"/>
              </w:rPr>
              <w:t>P</w:t>
            </w:r>
            <w:r w:rsidR="001448B1" w:rsidRPr="00997A18">
              <w:rPr>
                <w:rFonts w:cs="Arial"/>
                <w:szCs w:val="24"/>
                <w:lang w:val="pt-BR"/>
              </w:rPr>
              <w:t>ela</w:t>
            </w:r>
            <w:r w:rsidRPr="00997A18">
              <w:rPr>
                <w:rFonts w:cs="Arial"/>
                <w:szCs w:val="24"/>
                <w:lang w:val="pt-BR"/>
              </w:rPr>
              <w:t xml:space="preserve"> Delega</w:t>
            </w:r>
            <w:r w:rsidR="001448B1" w:rsidRPr="00997A18">
              <w:rPr>
                <w:rFonts w:cs="Arial"/>
                <w:szCs w:val="24"/>
                <w:lang w:val="pt-BR"/>
              </w:rPr>
              <w:t>ção</w:t>
            </w:r>
            <w:r w:rsidRPr="00997A18">
              <w:rPr>
                <w:rFonts w:cs="Arial"/>
                <w:szCs w:val="24"/>
                <w:lang w:val="pt-BR"/>
              </w:rPr>
              <w:t xml:space="preserve"> d</w:t>
            </w:r>
            <w:r w:rsidR="001448B1" w:rsidRPr="00997A18">
              <w:rPr>
                <w:rFonts w:cs="Arial"/>
                <w:szCs w:val="24"/>
                <w:lang w:val="pt-BR"/>
              </w:rPr>
              <w:t>o</w:t>
            </w:r>
            <w:r w:rsidRPr="00997A18">
              <w:rPr>
                <w:rFonts w:cs="Arial"/>
                <w:szCs w:val="24"/>
                <w:lang w:val="pt-BR"/>
              </w:rPr>
              <w:t xml:space="preserve"> Urugua</w:t>
            </w:r>
            <w:r w:rsidR="001448B1" w:rsidRPr="00997A18">
              <w:rPr>
                <w:rFonts w:cs="Arial"/>
                <w:szCs w:val="24"/>
                <w:lang w:val="pt-BR"/>
              </w:rPr>
              <w:t>i</w:t>
            </w:r>
          </w:p>
          <w:p w14:paraId="0B3E44A7" w14:textId="77777777" w:rsidR="00F92657" w:rsidRPr="00997A18" w:rsidRDefault="0084739B" w:rsidP="0089301C">
            <w:pPr>
              <w:pStyle w:val="Header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pt-BR"/>
              </w:rPr>
            </w:pPr>
            <w:r w:rsidRPr="00997A18">
              <w:rPr>
                <w:rFonts w:cs="Arial"/>
                <w:b/>
                <w:bCs/>
                <w:szCs w:val="24"/>
                <w:lang w:val="pt-BR"/>
              </w:rPr>
              <w:t>Laura da Costa</w:t>
            </w:r>
          </w:p>
        </w:tc>
      </w:tr>
    </w:tbl>
    <w:p w14:paraId="1B601D42" w14:textId="77777777" w:rsidR="00E84F69" w:rsidRPr="00997A18" w:rsidRDefault="00E84F69" w:rsidP="0089301C">
      <w:pPr>
        <w:pStyle w:val="ListParagraph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pt-BR"/>
        </w:rPr>
      </w:pPr>
    </w:p>
    <w:sectPr w:rsidR="00E84F69" w:rsidRPr="00997A18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8688F" w14:textId="77777777" w:rsidR="002F4C93" w:rsidRDefault="002F4C93">
      <w:r>
        <w:separator/>
      </w:r>
    </w:p>
  </w:endnote>
  <w:endnote w:type="continuationSeparator" w:id="0">
    <w:p w14:paraId="196CC20A" w14:textId="77777777" w:rsidR="002F4C93" w:rsidRDefault="002F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B31D7" w14:textId="11AAAF59" w:rsidR="00E66034" w:rsidRDefault="00BB2B0D">
    <w:pPr>
      <w:pStyle w:val="Footer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851727" w:rsidRPr="00851727">
      <w:rPr>
        <w:noProof/>
        <w:lang w:val="es-ES"/>
      </w:rPr>
      <w:t>2</w:t>
    </w:r>
    <w:r>
      <w:fldChar w:fldCharType="end"/>
    </w:r>
  </w:p>
  <w:p w14:paraId="36C3E444" w14:textId="77777777" w:rsidR="00E84F69" w:rsidRPr="00A81730" w:rsidRDefault="00E84F69" w:rsidP="00F44C43">
    <w:pPr>
      <w:pStyle w:val="Foo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A8C6" w14:textId="77777777" w:rsidR="002F4C93" w:rsidRDefault="002F4C93">
      <w:r>
        <w:separator/>
      </w:r>
    </w:p>
  </w:footnote>
  <w:footnote w:type="continuationSeparator" w:id="0">
    <w:p w14:paraId="376112F0" w14:textId="77777777" w:rsidR="002F4C93" w:rsidRDefault="002F4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8F20" w14:textId="77777777" w:rsidR="00E84F69" w:rsidRDefault="007D6189" w:rsidP="007E0248">
    <w:pPr>
      <w:pStyle w:val="Header"/>
    </w:pPr>
    <w:r>
      <w:rPr>
        <w:noProof/>
        <w:snapToGrid/>
        <w:lang w:val="es-UY" w:eastAsia="es-UY"/>
      </w:rPr>
    </w:r>
    <w:r w:rsidR="007D6189">
      <w:rPr>
        <w:noProof/>
        <w:snapToGrid/>
        <w:lang w:val="es-UY" w:eastAsia="es-UY"/>
      </w:rPr>
      <w:pict w14:anchorId="7743A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alt="LogoMERCOSUR-Principal_45" style="position:absolute;margin-left:-22.1pt;margin-top:162.2pt;width:508.75pt;height:310.25pt;z-index:-251657216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CA11F" w14:textId="77777777" w:rsidR="00B65693" w:rsidRDefault="00186090" w:rsidP="00B65693">
    <w:pPr>
      <w:pStyle w:val="Header"/>
      <w:tabs>
        <w:tab w:val="clear" w:pos="4252"/>
        <w:tab w:val="clear" w:pos="8504"/>
        <w:tab w:val="right" w:pos="8505"/>
      </w:tabs>
    </w:pPr>
    <w:r>
      <w:rPr>
        <w:noProof/>
        <w:snapToGrid/>
        <w:lang w:val="es-AR" w:eastAsia="es-AR"/>
      </w:rPr>
      <w:drawing>
        <wp:anchor distT="0" distB="0" distL="114300" distR="114300" simplePos="0" relativeHeight="251657216" behindDoc="1" locked="0" layoutInCell="0" allowOverlap="1" wp14:anchorId="78997896" wp14:editId="2AF0BF1F">
          <wp:simplePos x="0" y="0"/>
          <wp:positionH relativeFrom="column">
            <wp:posOffset>4469765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Tight wrapText="bothSides">
            <wp:wrapPolygon edited="0">
              <wp:start x="0" y="0"/>
              <wp:lineTo x="0" y="20957"/>
              <wp:lineTo x="21161" y="20957"/>
              <wp:lineTo x="21161" y="0"/>
              <wp:lineTo x="0" y="0"/>
            </wp:wrapPolygon>
          </wp:wrapTight>
          <wp:docPr id="65" name="Imagen 65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3F49DEEA" wp14:editId="3AD0D63F">
          <wp:extent cx="1206500" cy="762000"/>
          <wp:effectExtent l="0" t="0" r="0" b="635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ABD0179"/>
    <w:multiLevelType w:val="hybridMultilevel"/>
    <w:tmpl w:val="63EA69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95716FB"/>
    <w:multiLevelType w:val="hybridMultilevel"/>
    <w:tmpl w:val="F260F294"/>
    <w:lvl w:ilvl="0" w:tplc="EBE0876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A3608"/>
    <w:multiLevelType w:val="hybridMultilevel"/>
    <w:tmpl w:val="E1EEF26E"/>
    <w:lvl w:ilvl="0" w:tplc="9AFEA8E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23B3E08"/>
    <w:multiLevelType w:val="hybridMultilevel"/>
    <w:tmpl w:val="ADD0814A"/>
    <w:lvl w:ilvl="0" w:tplc="167C187C">
      <w:start w:val="2"/>
      <w:numFmt w:val="bullet"/>
      <w:lvlText w:val="-"/>
      <w:lvlJc w:val="left"/>
      <w:pPr>
        <w:ind w:left="643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1B7F29"/>
    <w:multiLevelType w:val="hybridMultilevel"/>
    <w:tmpl w:val="1B34D8D0"/>
    <w:lvl w:ilvl="0" w:tplc="A64E7618">
      <w:start w:val="10"/>
      <w:numFmt w:val="bullet"/>
      <w:lvlText w:val="-"/>
      <w:lvlJc w:val="left"/>
      <w:pPr>
        <w:ind w:left="643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6"/>
  </w:num>
  <w:num w:numId="4">
    <w:abstractNumId w:val="13"/>
  </w:num>
  <w:num w:numId="5">
    <w:abstractNumId w:val="21"/>
  </w:num>
  <w:num w:numId="6">
    <w:abstractNumId w:val="24"/>
  </w:num>
  <w:num w:numId="7">
    <w:abstractNumId w:val="10"/>
  </w:num>
  <w:num w:numId="8">
    <w:abstractNumId w:val="9"/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12"/>
  </w:num>
  <w:num w:numId="12">
    <w:abstractNumId w:val="4"/>
  </w:num>
  <w:num w:numId="13">
    <w:abstractNumId w:val="2"/>
  </w:num>
  <w:num w:numId="14">
    <w:abstractNumId w:val="15"/>
  </w:num>
  <w:num w:numId="15">
    <w:abstractNumId w:val="23"/>
  </w:num>
  <w:num w:numId="16">
    <w:abstractNumId w:val="17"/>
  </w:num>
  <w:num w:numId="17">
    <w:abstractNumId w:val="19"/>
  </w:num>
  <w:num w:numId="18">
    <w:abstractNumId w:val="10"/>
  </w:num>
  <w:num w:numId="19">
    <w:abstractNumId w:val="2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7"/>
  </w:num>
  <w:num w:numId="23">
    <w:abstractNumId w:val="1"/>
  </w:num>
  <w:num w:numId="24">
    <w:abstractNumId w:val="5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8"/>
  </w:num>
  <w:num w:numId="28">
    <w:abstractNumId w:val="7"/>
  </w:num>
  <w:num w:numId="29">
    <w:abstractNumId w:val="22"/>
  </w:num>
  <w:num w:numId="30">
    <w:abstractNumId w:val="11"/>
  </w:num>
  <w:num w:numId="3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0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133B"/>
    <w:rsid w:val="000023EC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2E78"/>
    <w:rsid w:val="00017A6E"/>
    <w:rsid w:val="00022BE0"/>
    <w:rsid w:val="00022D53"/>
    <w:rsid w:val="00025F00"/>
    <w:rsid w:val="00026BC8"/>
    <w:rsid w:val="00031D35"/>
    <w:rsid w:val="00032BF4"/>
    <w:rsid w:val="00033A9A"/>
    <w:rsid w:val="00035500"/>
    <w:rsid w:val="00036D6A"/>
    <w:rsid w:val="00036F3F"/>
    <w:rsid w:val="00040BA1"/>
    <w:rsid w:val="00043042"/>
    <w:rsid w:val="000442AC"/>
    <w:rsid w:val="00051E19"/>
    <w:rsid w:val="00052F5D"/>
    <w:rsid w:val="00053704"/>
    <w:rsid w:val="000601BE"/>
    <w:rsid w:val="00061729"/>
    <w:rsid w:val="000633B4"/>
    <w:rsid w:val="00064331"/>
    <w:rsid w:val="00066EF7"/>
    <w:rsid w:val="000714B6"/>
    <w:rsid w:val="000729C0"/>
    <w:rsid w:val="00072E5E"/>
    <w:rsid w:val="00075435"/>
    <w:rsid w:val="0007554B"/>
    <w:rsid w:val="0007638A"/>
    <w:rsid w:val="00076994"/>
    <w:rsid w:val="000827BA"/>
    <w:rsid w:val="000828D7"/>
    <w:rsid w:val="000851FF"/>
    <w:rsid w:val="000900A8"/>
    <w:rsid w:val="0009081E"/>
    <w:rsid w:val="000938B4"/>
    <w:rsid w:val="000947CE"/>
    <w:rsid w:val="0009492E"/>
    <w:rsid w:val="000A5F26"/>
    <w:rsid w:val="000A71B9"/>
    <w:rsid w:val="000B0678"/>
    <w:rsid w:val="000B0C65"/>
    <w:rsid w:val="000B2F9B"/>
    <w:rsid w:val="000B2FB5"/>
    <w:rsid w:val="000B55ED"/>
    <w:rsid w:val="000C326E"/>
    <w:rsid w:val="000C539B"/>
    <w:rsid w:val="000C5E61"/>
    <w:rsid w:val="000C668A"/>
    <w:rsid w:val="000C797B"/>
    <w:rsid w:val="000D0591"/>
    <w:rsid w:val="000D0C0F"/>
    <w:rsid w:val="000D1311"/>
    <w:rsid w:val="000D3CEE"/>
    <w:rsid w:val="000D7281"/>
    <w:rsid w:val="000D777C"/>
    <w:rsid w:val="000E2162"/>
    <w:rsid w:val="000E223C"/>
    <w:rsid w:val="000E4D1F"/>
    <w:rsid w:val="000E5EE3"/>
    <w:rsid w:val="000E6985"/>
    <w:rsid w:val="000E6CC7"/>
    <w:rsid w:val="000F0D0B"/>
    <w:rsid w:val="000F106E"/>
    <w:rsid w:val="001020F1"/>
    <w:rsid w:val="00103533"/>
    <w:rsid w:val="00104445"/>
    <w:rsid w:val="001073A0"/>
    <w:rsid w:val="001129B9"/>
    <w:rsid w:val="00112BB4"/>
    <w:rsid w:val="00113097"/>
    <w:rsid w:val="001155BB"/>
    <w:rsid w:val="001274E8"/>
    <w:rsid w:val="00127623"/>
    <w:rsid w:val="001309A4"/>
    <w:rsid w:val="00130F29"/>
    <w:rsid w:val="0013271B"/>
    <w:rsid w:val="001327A1"/>
    <w:rsid w:val="00141BDB"/>
    <w:rsid w:val="00141E8F"/>
    <w:rsid w:val="00142269"/>
    <w:rsid w:val="001428DD"/>
    <w:rsid w:val="00142CB2"/>
    <w:rsid w:val="001448B1"/>
    <w:rsid w:val="00145222"/>
    <w:rsid w:val="001453DB"/>
    <w:rsid w:val="0014716C"/>
    <w:rsid w:val="001512E7"/>
    <w:rsid w:val="00151B55"/>
    <w:rsid w:val="00153859"/>
    <w:rsid w:val="001555E2"/>
    <w:rsid w:val="00156841"/>
    <w:rsid w:val="0015734A"/>
    <w:rsid w:val="00157489"/>
    <w:rsid w:val="001619BB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6090"/>
    <w:rsid w:val="001905BE"/>
    <w:rsid w:val="00191BEA"/>
    <w:rsid w:val="00192864"/>
    <w:rsid w:val="00193326"/>
    <w:rsid w:val="00196C3A"/>
    <w:rsid w:val="0019794F"/>
    <w:rsid w:val="00197CC3"/>
    <w:rsid w:val="001A1B12"/>
    <w:rsid w:val="001A269B"/>
    <w:rsid w:val="001A2CFE"/>
    <w:rsid w:val="001A32D6"/>
    <w:rsid w:val="001A4A05"/>
    <w:rsid w:val="001A5250"/>
    <w:rsid w:val="001B0D98"/>
    <w:rsid w:val="001B1565"/>
    <w:rsid w:val="001B313A"/>
    <w:rsid w:val="001B4BF6"/>
    <w:rsid w:val="001B6410"/>
    <w:rsid w:val="001B654B"/>
    <w:rsid w:val="001B6A1E"/>
    <w:rsid w:val="001C0028"/>
    <w:rsid w:val="001C1F40"/>
    <w:rsid w:val="001C234F"/>
    <w:rsid w:val="001C2393"/>
    <w:rsid w:val="001C2937"/>
    <w:rsid w:val="001C34BE"/>
    <w:rsid w:val="001C5482"/>
    <w:rsid w:val="001C5DB6"/>
    <w:rsid w:val="001C70F9"/>
    <w:rsid w:val="001D02F2"/>
    <w:rsid w:val="001D08B2"/>
    <w:rsid w:val="001D398E"/>
    <w:rsid w:val="001D55A2"/>
    <w:rsid w:val="001D5BD1"/>
    <w:rsid w:val="001D5DC4"/>
    <w:rsid w:val="001D6388"/>
    <w:rsid w:val="001E295E"/>
    <w:rsid w:val="001E4265"/>
    <w:rsid w:val="001E5928"/>
    <w:rsid w:val="001F0F60"/>
    <w:rsid w:val="001F3BC2"/>
    <w:rsid w:val="00200A0D"/>
    <w:rsid w:val="0020163D"/>
    <w:rsid w:val="00203848"/>
    <w:rsid w:val="00213039"/>
    <w:rsid w:val="00215693"/>
    <w:rsid w:val="002176E2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3B8F"/>
    <w:rsid w:val="002447C5"/>
    <w:rsid w:val="00252987"/>
    <w:rsid w:val="0025477C"/>
    <w:rsid w:val="00260B33"/>
    <w:rsid w:val="00262B1D"/>
    <w:rsid w:val="00267A4F"/>
    <w:rsid w:val="002737DB"/>
    <w:rsid w:val="00274574"/>
    <w:rsid w:val="0028483D"/>
    <w:rsid w:val="0028566C"/>
    <w:rsid w:val="002878FC"/>
    <w:rsid w:val="00290446"/>
    <w:rsid w:val="002908EE"/>
    <w:rsid w:val="002909AC"/>
    <w:rsid w:val="002912DB"/>
    <w:rsid w:val="0029145E"/>
    <w:rsid w:val="002941E5"/>
    <w:rsid w:val="00297336"/>
    <w:rsid w:val="00297B6F"/>
    <w:rsid w:val="002A061E"/>
    <w:rsid w:val="002B03F4"/>
    <w:rsid w:val="002B1EF3"/>
    <w:rsid w:val="002C3383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2F4953"/>
    <w:rsid w:val="002F4C93"/>
    <w:rsid w:val="00300D0A"/>
    <w:rsid w:val="00300F77"/>
    <w:rsid w:val="003018C8"/>
    <w:rsid w:val="003022E5"/>
    <w:rsid w:val="00303D9A"/>
    <w:rsid w:val="00304524"/>
    <w:rsid w:val="00305447"/>
    <w:rsid w:val="003075F4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A52"/>
    <w:rsid w:val="00341382"/>
    <w:rsid w:val="00341AE6"/>
    <w:rsid w:val="0034279D"/>
    <w:rsid w:val="00346C21"/>
    <w:rsid w:val="00351610"/>
    <w:rsid w:val="003535CA"/>
    <w:rsid w:val="00355312"/>
    <w:rsid w:val="00355B0A"/>
    <w:rsid w:val="003623C1"/>
    <w:rsid w:val="00365B85"/>
    <w:rsid w:val="00366696"/>
    <w:rsid w:val="00366CFC"/>
    <w:rsid w:val="00370ADB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1BA9"/>
    <w:rsid w:val="003A1D18"/>
    <w:rsid w:val="003A25D4"/>
    <w:rsid w:val="003A2EDC"/>
    <w:rsid w:val="003A5A0F"/>
    <w:rsid w:val="003B1D16"/>
    <w:rsid w:val="003B217B"/>
    <w:rsid w:val="003B2AE1"/>
    <w:rsid w:val="003B3461"/>
    <w:rsid w:val="003B4A70"/>
    <w:rsid w:val="003B62DF"/>
    <w:rsid w:val="003B69A3"/>
    <w:rsid w:val="003B6E68"/>
    <w:rsid w:val="003B7ACB"/>
    <w:rsid w:val="003B7F71"/>
    <w:rsid w:val="003C07B3"/>
    <w:rsid w:val="003C41B6"/>
    <w:rsid w:val="003C4221"/>
    <w:rsid w:val="003C5A4A"/>
    <w:rsid w:val="003C614C"/>
    <w:rsid w:val="003D1781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57E7"/>
    <w:rsid w:val="003F6CBD"/>
    <w:rsid w:val="003F7227"/>
    <w:rsid w:val="00401D53"/>
    <w:rsid w:val="00401EA1"/>
    <w:rsid w:val="004049AC"/>
    <w:rsid w:val="00404FA3"/>
    <w:rsid w:val="004058B4"/>
    <w:rsid w:val="00405B55"/>
    <w:rsid w:val="004066C9"/>
    <w:rsid w:val="004154F0"/>
    <w:rsid w:val="004155BD"/>
    <w:rsid w:val="00421BB7"/>
    <w:rsid w:val="00422A63"/>
    <w:rsid w:val="004230BB"/>
    <w:rsid w:val="00423B3C"/>
    <w:rsid w:val="00425043"/>
    <w:rsid w:val="00430D0B"/>
    <w:rsid w:val="00432E4D"/>
    <w:rsid w:val="00433DE1"/>
    <w:rsid w:val="00434BB3"/>
    <w:rsid w:val="0043505E"/>
    <w:rsid w:val="00437537"/>
    <w:rsid w:val="004410E4"/>
    <w:rsid w:val="00443F05"/>
    <w:rsid w:val="00444C11"/>
    <w:rsid w:val="00446FF0"/>
    <w:rsid w:val="00447019"/>
    <w:rsid w:val="00447BEE"/>
    <w:rsid w:val="004501A0"/>
    <w:rsid w:val="00450ADC"/>
    <w:rsid w:val="0045114A"/>
    <w:rsid w:val="00451ED8"/>
    <w:rsid w:val="00453A18"/>
    <w:rsid w:val="00453E2D"/>
    <w:rsid w:val="00455A1E"/>
    <w:rsid w:val="0046045E"/>
    <w:rsid w:val="0046077D"/>
    <w:rsid w:val="004615DE"/>
    <w:rsid w:val="00463446"/>
    <w:rsid w:val="00465158"/>
    <w:rsid w:val="004659E8"/>
    <w:rsid w:val="004663F2"/>
    <w:rsid w:val="004700F2"/>
    <w:rsid w:val="00471B04"/>
    <w:rsid w:val="004729CF"/>
    <w:rsid w:val="00473BA7"/>
    <w:rsid w:val="00475269"/>
    <w:rsid w:val="0047613C"/>
    <w:rsid w:val="00477D13"/>
    <w:rsid w:val="00481587"/>
    <w:rsid w:val="004824C7"/>
    <w:rsid w:val="00482E85"/>
    <w:rsid w:val="004856A3"/>
    <w:rsid w:val="004906AD"/>
    <w:rsid w:val="00492DB8"/>
    <w:rsid w:val="0049612F"/>
    <w:rsid w:val="00497E9F"/>
    <w:rsid w:val="004A06BC"/>
    <w:rsid w:val="004A1D11"/>
    <w:rsid w:val="004A213D"/>
    <w:rsid w:val="004A22C3"/>
    <w:rsid w:val="004A2E29"/>
    <w:rsid w:val="004A3372"/>
    <w:rsid w:val="004A38EE"/>
    <w:rsid w:val="004B3837"/>
    <w:rsid w:val="004B49FF"/>
    <w:rsid w:val="004B4B8B"/>
    <w:rsid w:val="004B7BAA"/>
    <w:rsid w:val="004C2E4E"/>
    <w:rsid w:val="004C33C4"/>
    <w:rsid w:val="004D25D0"/>
    <w:rsid w:val="004D2941"/>
    <w:rsid w:val="004E11DE"/>
    <w:rsid w:val="004E1E54"/>
    <w:rsid w:val="004E3CCF"/>
    <w:rsid w:val="004E49BB"/>
    <w:rsid w:val="004E4BF4"/>
    <w:rsid w:val="004F072D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4B00"/>
    <w:rsid w:val="00516192"/>
    <w:rsid w:val="005165A4"/>
    <w:rsid w:val="005178ED"/>
    <w:rsid w:val="00527210"/>
    <w:rsid w:val="00527E18"/>
    <w:rsid w:val="00552DB3"/>
    <w:rsid w:val="00552E89"/>
    <w:rsid w:val="00553862"/>
    <w:rsid w:val="00554B5E"/>
    <w:rsid w:val="00556BC6"/>
    <w:rsid w:val="00557C49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81C1D"/>
    <w:rsid w:val="00582ED5"/>
    <w:rsid w:val="00583BF6"/>
    <w:rsid w:val="0059047C"/>
    <w:rsid w:val="00591591"/>
    <w:rsid w:val="00591FAE"/>
    <w:rsid w:val="00592AA3"/>
    <w:rsid w:val="00595109"/>
    <w:rsid w:val="00596058"/>
    <w:rsid w:val="00596F2B"/>
    <w:rsid w:val="005A1841"/>
    <w:rsid w:val="005A18A8"/>
    <w:rsid w:val="005A5BCB"/>
    <w:rsid w:val="005A6E28"/>
    <w:rsid w:val="005A7157"/>
    <w:rsid w:val="005A778F"/>
    <w:rsid w:val="005B149F"/>
    <w:rsid w:val="005B245C"/>
    <w:rsid w:val="005B40F9"/>
    <w:rsid w:val="005B4328"/>
    <w:rsid w:val="005B7993"/>
    <w:rsid w:val="005C04E5"/>
    <w:rsid w:val="005C46DF"/>
    <w:rsid w:val="005C6CBB"/>
    <w:rsid w:val="005D0AF4"/>
    <w:rsid w:val="005D0BFB"/>
    <w:rsid w:val="005D177B"/>
    <w:rsid w:val="005D24F1"/>
    <w:rsid w:val="005D2F8A"/>
    <w:rsid w:val="005D3A40"/>
    <w:rsid w:val="005D431B"/>
    <w:rsid w:val="005D6FBF"/>
    <w:rsid w:val="005E0BC2"/>
    <w:rsid w:val="005E25C3"/>
    <w:rsid w:val="005E625C"/>
    <w:rsid w:val="005E6503"/>
    <w:rsid w:val="005F0383"/>
    <w:rsid w:val="005F320C"/>
    <w:rsid w:val="005F42F5"/>
    <w:rsid w:val="005F5D08"/>
    <w:rsid w:val="005F619C"/>
    <w:rsid w:val="005F6F9F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35C96"/>
    <w:rsid w:val="00636058"/>
    <w:rsid w:val="0064213E"/>
    <w:rsid w:val="0064248B"/>
    <w:rsid w:val="0064287F"/>
    <w:rsid w:val="00643C14"/>
    <w:rsid w:val="00646B50"/>
    <w:rsid w:val="00647094"/>
    <w:rsid w:val="00650A39"/>
    <w:rsid w:val="00652238"/>
    <w:rsid w:val="00660831"/>
    <w:rsid w:val="00662D10"/>
    <w:rsid w:val="00676D91"/>
    <w:rsid w:val="00680707"/>
    <w:rsid w:val="00683794"/>
    <w:rsid w:val="0068504C"/>
    <w:rsid w:val="006852AF"/>
    <w:rsid w:val="0068707F"/>
    <w:rsid w:val="00690B9C"/>
    <w:rsid w:val="0069469F"/>
    <w:rsid w:val="006A2BFE"/>
    <w:rsid w:val="006A41C2"/>
    <w:rsid w:val="006A7C40"/>
    <w:rsid w:val="006B67D3"/>
    <w:rsid w:val="006B6CDD"/>
    <w:rsid w:val="006B75A3"/>
    <w:rsid w:val="006C20A3"/>
    <w:rsid w:val="006C25B2"/>
    <w:rsid w:val="006C4DCF"/>
    <w:rsid w:val="006C6F75"/>
    <w:rsid w:val="006D0A8D"/>
    <w:rsid w:val="006D2AE8"/>
    <w:rsid w:val="006D4F20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3FEE"/>
    <w:rsid w:val="006F5325"/>
    <w:rsid w:val="006F5346"/>
    <w:rsid w:val="006F573F"/>
    <w:rsid w:val="006F6619"/>
    <w:rsid w:val="007003E1"/>
    <w:rsid w:val="00701E27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847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53B8"/>
    <w:rsid w:val="007456D5"/>
    <w:rsid w:val="00747168"/>
    <w:rsid w:val="007525BE"/>
    <w:rsid w:val="00754DD1"/>
    <w:rsid w:val="00760805"/>
    <w:rsid w:val="00760B00"/>
    <w:rsid w:val="007618F6"/>
    <w:rsid w:val="00762005"/>
    <w:rsid w:val="0077521F"/>
    <w:rsid w:val="007772DC"/>
    <w:rsid w:val="00784A9E"/>
    <w:rsid w:val="00784D17"/>
    <w:rsid w:val="007910BA"/>
    <w:rsid w:val="007922FC"/>
    <w:rsid w:val="00792725"/>
    <w:rsid w:val="00794872"/>
    <w:rsid w:val="00794B4C"/>
    <w:rsid w:val="00796DCA"/>
    <w:rsid w:val="007A012F"/>
    <w:rsid w:val="007A051C"/>
    <w:rsid w:val="007A62AF"/>
    <w:rsid w:val="007A77B8"/>
    <w:rsid w:val="007B2186"/>
    <w:rsid w:val="007B25A0"/>
    <w:rsid w:val="007B3B34"/>
    <w:rsid w:val="007B6078"/>
    <w:rsid w:val="007C01B4"/>
    <w:rsid w:val="007C1CE0"/>
    <w:rsid w:val="007C3359"/>
    <w:rsid w:val="007C4BD8"/>
    <w:rsid w:val="007D071B"/>
    <w:rsid w:val="007D2D1A"/>
    <w:rsid w:val="007D2DF7"/>
    <w:rsid w:val="007D3228"/>
    <w:rsid w:val="007D3437"/>
    <w:rsid w:val="007D5651"/>
    <w:rsid w:val="007D5E8F"/>
    <w:rsid w:val="007D6189"/>
    <w:rsid w:val="007E0248"/>
    <w:rsid w:val="007E0536"/>
    <w:rsid w:val="007E15BF"/>
    <w:rsid w:val="007E36DF"/>
    <w:rsid w:val="007E6A0C"/>
    <w:rsid w:val="007F13DE"/>
    <w:rsid w:val="007F3630"/>
    <w:rsid w:val="007F3982"/>
    <w:rsid w:val="007F5334"/>
    <w:rsid w:val="007F5368"/>
    <w:rsid w:val="007F5D19"/>
    <w:rsid w:val="008032AB"/>
    <w:rsid w:val="00803929"/>
    <w:rsid w:val="00805819"/>
    <w:rsid w:val="00806CAC"/>
    <w:rsid w:val="00807A42"/>
    <w:rsid w:val="0081186F"/>
    <w:rsid w:val="0081232B"/>
    <w:rsid w:val="00813B5C"/>
    <w:rsid w:val="00813F73"/>
    <w:rsid w:val="00816FE0"/>
    <w:rsid w:val="0082079F"/>
    <w:rsid w:val="0082366E"/>
    <w:rsid w:val="00823D1C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1727"/>
    <w:rsid w:val="00852F25"/>
    <w:rsid w:val="00853414"/>
    <w:rsid w:val="00853ED7"/>
    <w:rsid w:val="0085504A"/>
    <w:rsid w:val="008551F3"/>
    <w:rsid w:val="00856231"/>
    <w:rsid w:val="00857DC5"/>
    <w:rsid w:val="00862115"/>
    <w:rsid w:val="00863DA0"/>
    <w:rsid w:val="00866A63"/>
    <w:rsid w:val="00870999"/>
    <w:rsid w:val="00870D99"/>
    <w:rsid w:val="00872420"/>
    <w:rsid w:val="008742FA"/>
    <w:rsid w:val="008755A9"/>
    <w:rsid w:val="00877581"/>
    <w:rsid w:val="00883053"/>
    <w:rsid w:val="0088377B"/>
    <w:rsid w:val="00884905"/>
    <w:rsid w:val="00885029"/>
    <w:rsid w:val="00887186"/>
    <w:rsid w:val="00891018"/>
    <w:rsid w:val="00891D89"/>
    <w:rsid w:val="00892A74"/>
    <w:rsid w:val="0089301C"/>
    <w:rsid w:val="008933B4"/>
    <w:rsid w:val="0089357D"/>
    <w:rsid w:val="0089386D"/>
    <w:rsid w:val="00894156"/>
    <w:rsid w:val="00896846"/>
    <w:rsid w:val="00896EBF"/>
    <w:rsid w:val="008974A0"/>
    <w:rsid w:val="00897801"/>
    <w:rsid w:val="008A43CC"/>
    <w:rsid w:val="008A55E5"/>
    <w:rsid w:val="008B3726"/>
    <w:rsid w:val="008B5A8F"/>
    <w:rsid w:val="008B75E0"/>
    <w:rsid w:val="008C0974"/>
    <w:rsid w:val="008C1891"/>
    <w:rsid w:val="008C2C2A"/>
    <w:rsid w:val="008C3CFA"/>
    <w:rsid w:val="008C47AA"/>
    <w:rsid w:val="008D2257"/>
    <w:rsid w:val="008D4974"/>
    <w:rsid w:val="008D5BDE"/>
    <w:rsid w:val="008D7720"/>
    <w:rsid w:val="008E1FF4"/>
    <w:rsid w:val="008E2CDB"/>
    <w:rsid w:val="008E3B83"/>
    <w:rsid w:val="008E4070"/>
    <w:rsid w:val="008E6DA4"/>
    <w:rsid w:val="008F2089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06DB0"/>
    <w:rsid w:val="00911374"/>
    <w:rsid w:val="0091200A"/>
    <w:rsid w:val="00912CB5"/>
    <w:rsid w:val="00915FA4"/>
    <w:rsid w:val="00917316"/>
    <w:rsid w:val="00922049"/>
    <w:rsid w:val="0092741D"/>
    <w:rsid w:val="00930E5C"/>
    <w:rsid w:val="009329A6"/>
    <w:rsid w:val="00934D3C"/>
    <w:rsid w:val="00941687"/>
    <w:rsid w:val="00941D58"/>
    <w:rsid w:val="00942C5C"/>
    <w:rsid w:val="009539A1"/>
    <w:rsid w:val="0095661A"/>
    <w:rsid w:val="0096041F"/>
    <w:rsid w:val="0096114F"/>
    <w:rsid w:val="0096268B"/>
    <w:rsid w:val="009668F5"/>
    <w:rsid w:val="00971A43"/>
    <w:rsid w:val="0097435D"/>
    <w:rsid w:val="00977A27"/>
    <w:rsid w:val="00977A7E"/>
    <w:rsid w:val="009810AC"/>
    <w:rsid w:val="00984CEC"/>
    <w:rsid w:val="00984D9B"/>
    <w:rsid w:val="0098566E"/>
    <w:rsid w:val="0098578E"/>
    <w:rsid w:val="00990FBD"/>
    <w:rsid w:val="00993974"/>
    <w:rsid w:val="00997A18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6428"/>
    <w:rsid w:val="009C7BBA"/>
    <w:rsid w:val="009D0495"/>
    <w:rsid w:val="009D54EE"/>
    <w:rsid w:val="009E07E4"/>
    <w:rsid w:val="009E0AC2"/>
    <w:rsid w:val="009E14D5"/>
    <w:rsid w:val="009E1850"/>
    <w:rsid w:val="009E288C"/>
    <w:rsid w:val="009E2EEF"/>
    <w:rsid w:val="009E573A"/>
    <w:rsid w:val="009E606F"/>
    <w:rsid w:val="009F0087"/>
    <w:rsid w:val="009F02AD"/>
    <w:rsid w:val="009F11CB"/>
    <w:rsid w:val="009F1AFD"/>
    <w:rsid w:val="009F5CDF"/>
    <w:rsid w:val="009F6C5C"/>
    <w:rsid w:val="009F793D"/>
    <w:rsid w:val="00A047CA"/>
    <w:rsid w:val="00A114EA"/>
    <w:rsid w:val="00A1562C"/>
    <w:rsid w:val="00A15BB1"/>
    <w:rsid w:val="00A15FCF"/>
    <w:rsid w:val="00A1600D"/>
    <w:rsid w:val="00A23EDE"/>
    <w:rsid w:val="00A25356"/>
    <w:rsid w:val="00A262ED"/>
    <w:rsid w:val="00A34C95"/>
    <w:rsid w:val="00A34FCE"/>
    <w:rsid w:val="00A42F05"/>
    <w:rsid w:val="00A43972"/>
    <w:rsid w:val="00A440F3"/>
    <w:rsid w:val="00A45E5C"/>
    <w:rsid w:val="00A46291"/>
    <w:rsid w:val="00A470CC"/>
    <w:rsid w:val="00A47F67"/>
    <w:rsid w:val="00A56613"/>
    <w:rsid w:val="00A60601"/>
    <w:rsid w:val="00A621D1"/>
    <w:rsid w:val="00A64A4B"/>
    <w:rsid w:val="00A65068"/>
    <w:rsid w:val="00A73402"/>
    <w:rsid w:val="00A74E46"/>
    <w:rsid w:val="00A7538F"/>
    <w:rsid w:val="00A759A3"/>
    <w:rsid w:val="00A808A4"/>
    <w:rsid w:val="00A81730"/>
    <w:rsid w:val="00A81E1A"/>
    <w:rsid w:val="00A866EB"/>
    <w:rsid w:val="00A95D18"/>
    <w:rsid w:val="00AA2363"/>
    <w:rsid w:val="00AA2DA1"/>
    <w:rsid w:val="00AA5186"/>
    <w:rsid w:val="00AB4132"/>
    <w:rsid w:val="00AB5F8E"/>
    <w:rsid w:val="00AB730B"/>
    <w:rsid w:val="00AC26C6"/>
    <w:rsid w:val="00AC2BD8"/>
    <w:rsid w:val="00AC30AB"/>
    <w:rsid w:val="00AC5EB5"/>
    <w:rsid w:val="00AD347A"/>
    <w:rsid w:val="00AD50F0"/>
    <w:rsid w:val="00AD5691"/>
    <w:rsid w:val="00AD75B7"/>
    <w:rsid w:val="00AD7FEC"/>
    <w:rsid w:val="00AE010C"/>
    <w:rsid w:val="00AE0FCC"/>
    <w:rsid w:val="00AE1116"/>
    <w:rsid w:val="00AE138F"/>
    <w:rsid w:val="00AE55C6"/>
    <w:rsid w:val="00AE7205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6597"/>
    <w:rsid w:val="00B06A5A"/>
    <w:rsid w:val="00B11BF0"/>
    <w:rsid w:val="00B13F58"/>
    <w:rsid w:val="00B17BD8"/>
    <w:rsid w:val="00B22079"/>
    <w:rsid w:val="00B2213B"/>
    <w:rsid w:val="00B3028A"/>
    <w:rsid w:val="00B31C43"/>
    <w:rsid w:val="00B33280"/>
    <w:rsid w:val="00B407CA"/>
    <w:rsid w:val="00B42432"/>
    <w:rsid w:val="00B44DF1"/>
    <w:rsid w:val="00B45DF8"/>
    <w:rsid w:val="00B47616"/>
    <w:rsid w:val="00B47AF2"/>
    <w:rsid w:val="00B50CF5"/>
    <w:rsid w:val="00B51D11"/>
    <w:rsid w:val="00B523CC"/>
    <w:rsid w:val="00B56C86"/>
    <w:rsid w:val="00B61D15"/>
    <w:rsid w:val="00B65693"/>
    <w:rsid w:val="00B67B62"/>
    <w:rsid w:val="00B7276D"/>
    <w:rsid w:val="00B75190"/>
    <w:rsid w:val="00B755EF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3822"/>
    <w:rsid w:val="00BA4D36"/>
    <w:rsid w:val="00BA6CB7"/>
    <w:rsid w:val="00BB1017"/>
    <w:rsid w:val="00BB1EC5"/>
    <w:rsid w:val="00BB20F3"/>
    <w:rsid w:val="00BB2B0D"/>
    <w:rsid w:val="00BB427B"/>
    <w:rsid w:val="00BC249B"/>
    <w:rsid w:val="00BC389F"/>
    <w:rsid w:val="00BC60AF"/>
    <w:rsid w:val="00BC7C8B"/>
    <w:rsid w:val="00BD11C8"/>
    <w:rsid w:val="00BD13C7"/>
    <w:rsid w:val="00BD6A04"/>
    <w:rsid w:val="00BD6E24"/>
    <w:rsid w:val="00BF09F4"/>
    <w:rsid w:val="00BF582B"/>
    <w:rsid w:val="00BF6491"/>
    <w:rsid w:val="00BF6AA9"/>
    <w:rsid w:val="00BF7F45"/>
    <w:rsid w:val="00C01C0B"/>
    <w:rsid w:val="00C02A85"/>
    <w:rsid w:val="00C02E28"/>
    <w:rsid w:val="00C03020"/>
    <w:rsid w:val="00C03238"/>
    <w:rsid w:val="00C03978"/>
    <w:rsid w:val="00C03F5A"/>
    <w:rsid w:val="00C04D46"/>
    <w:rsid w:val="00C07B5F"/>
    <w:rsid w:val="00C10B48"/>
    <w:rsid w:val="00C11485"/>
    <w:rsid w:val="00C12E8E"/>
    <w:rsid w:val="00C13AF3"/>
    <w:rsid w:val="00C1442B"/>
    <w:rsid w:val="00C158DF"/>
    <w:rsid w:val="00C15D4E"/>
    <w:rsid w:val="00C1722B"/>
    <w:rsid w:val="00C21653"/>
    <w:rsid w:val="00C24230"/>
    <w:rsid w:val="00C2537C"/>
    <w:rsid w:val="00C263A9"/>
    <w:rsid w:val="00C265C8"/>
    <w:rsid w:val="00C267DD"/>
    <w:rsid w:val="00C32DFE"/>
    <w:rsid w:val="00C33061"/>
    <w:rsid w:val="00C33E80"/>
    <w:rsid w:val="00C34C57"/>
    <w:rsid w:val="00C36821"/>
    <w:rsid w:val="00C41759"/>
    <w:rsid w:val="00C43C58"/>
    <w:rsid w:val="00C458B0"/>
    <w:rsid w:val="00C47FE5"/>
    <w:rsid w:val="00C47FEE"/>
    <w:rsid w:val="00C51509"/>
    <w:rsid w:val="00C51579"/>
    <w:rsid w:val="00C51EE3"/>
    <w:rsid w:val="00C5453A"/>
    <w:rsid w:val="00C60197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0B4C"/>
    <w:rsid w:val="00C95A9C"/>
    <w:rsid w:val="00CA1B0D"/>
    <w:rsid w:val="00CA24C3"/>
    <w:rsid w:val="00CA260E"/>
    <w:rsid w:val="00CA302A"/>
    <w:rsid w:val="00CA4206"/>
    <w:rsid w:val="00CA52E9"/>
    <w:rsid w:val="00CA69B4"/>
    <w:rsid w:val="00CB13B8"/>
    <w:rsid w:val="00CB2436"/>
    <w:rsid w:val="00CB3AF6"/>
    <w:rsid w:val="00CB472E"/>
    <w:rsid w:val="00CB6202"/>
    <w:rsid w:val="00CC11E8"/>
    <w:rsid w:val="00CC36CA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025B"/>
    <w:rsid w:val="00CF2A1B"/>
    <w:rsid w:val="00CF3EED"/>
    <w:rsid w:val="00CF7909"/>
    <w:rsid w:val="00D00FC3"/>
    <w:rsid w:val="00D02C3A"/>
    <w:rsid w:val="00D03794"/>
    <w:rsid w:val="00D03E42"/>
    <w:rsid w:val="00D03E61"/>
    <w:rsid w:val="00D0529E"/>
    <w:rsid w:val="00D05F1C"/>
    <w:rsid w:val="00D07133"/>
    <w:rsid w:val="00D12805"/>
    <w:rsid w:val="00D12844"/>
    <w:rsid w:val="00D13B14"/>
    <w:rsid w:val="00D17CC6"/>
    <w:rsid w:val="00D24A77"/>
    <w:rsid w:val="00D30973"/>
    <w:rsid w:val="00D35217"/>
    <w:rsid w:val="00D36B25"/>
    <w:rsid w:val="00D43B84"/>
    <w:rsid w:val="00D519A6"/>
    <w:rsid w:val="00D53736"/>
    <w:rsid w:val="00D5464A"/>
    <w:rsid w:val="00D55AF7"/>
    <w:rsid w:val="00D5665E"/>
    <w:rsid w:val="00D5710B"/>
    <w:rsid w:val="00D57C4A"/>
    <w:rsid w:val="00D57FBF"/>
    <w:rsid w:val="00D65184"/>
    <w:rsid w:val="00D66E49"/>
    <w:rsid w:val="00D677AF"/>
    <w:rsid w:val="00D7174B"/>
    <w:rsid w:val="00D737AE"/>
    <w:rsid w:val="00D73FFB"/>
    <w:rsid w:val="00D747A9"/>
    <w:rsid w:val="00D74F41"/>
    <w:rsid w:val="00D8174C"/>
    <w:rsid w:val="00D86C6D"/>
    <w:rsid w:val="00D942D8"/>
    <w:rsid w:val="00DA1C5B"/>
    <w:rsid w:val="00DA39DF"/>
    <w:rsid w:val="00DA62A7"/>
    <w:rsid w:val="00DA7C0B"/>
    <w:rsid w:val="00DB08E9"/>
    <w:rsid w:val="00DB1CEA"/>
    <w:rsid w:val="00DB5C4E"/>
    <w:rsid w:val="00DB6E1B"/>
    <w:rsid w:val="00DC32EB"/>
    <w:rsid w:val="00DC6A9E"/>
    <w:rsid w:val="00DC75DC"/>
    <w:rsid w:val="00DD09B1"/>
    <w:rsid w:val="00DD111D"/>
    <w:rsid w:val="00DD2478"/>
    <w:rsid w:val="00DD5202"/>
    <w:rsid w:val="00DD5DE6"/>
    <w:rsid w:val="00DE13E9"/>
    <w:rsid w:val="00DE4CE9"/>
    <w:rsid w:val="00DE7ED2"/>
    <w:rsid w:val="00DF04D0"/>
    <w:rsid w:val="00DF2761"/>
    <w:rsid w:val="00DF3435"/>
    <w:rsid w:val="00DF3DE4"/>
    <w:rsid w:val="00DF451C"/>
    <w:rsid w:val="00DF5B4A"/>
    <w:rsid w:val="00DF648D"/>
    <w:rsid w:val="00E007C2"/>
    <w:rsid w:val="00E0096B"/>
    <w:rsid w:val="00E01ED7"/>
    <w:rsid w:val="00E034C1"/>
    <w:rsid w:val="00E04FF5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30AF"/>
    <w:rsid w:val="00E5669A"/>
    <w:rsid w:val="00E56A7B"/>
    <w:rsid w:val="00E62077"/>
    <w:rsid w:val="00E62923"/>
    <w:rsid w:val="00E63872"/>
    <w:rsid w:val="00E66034"/>
    <w:rsid w:val="00E66809"/>
    <w:rsid w:val="00E67A87"/>
    <w:rsid w:val="00E718D4"/>
    <w:rsid w:val="00E71DA8"/>
    <w:rsid w:val="00E722F5"/>
    <w:rsid w:val="00E80327"/>
    <w:rsid w:val="00E81930"/>
    <w:rsid w:val="00E81BFE"/>
    <w:rsid w:val="00E81D1C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2DA7"/>
    <w:rsid w:val="00EB51B9"/>
    <w:rsid w:val="00EB56EF"/>
    <w:rsid w:val="00EB75B4"/>
    <w:rsid w:val="00EC18BF"/>
    <w:rsid w:val="00EC1D72"/>
    <w:rsid w:val="00EC2016"/>
    <w:rsid w:val="00EC3848"/>
    <w:rsid w:val="00EC65E8"/>
    <w:rsid w:val="00ED0E5D"/>
    <w:rsid w:val="00ED3684"/>
    <w:rsid w:val="00ED5225"/>
    <w:rsid w:val="00ED54BA"/>
    <w:rsid w:val="00EE6256"/>
    <w:rsid w:val="00EE6D7F"/>
    <w:rsid w:val="00EE7AA3"/>
    <w:rsid w:val="00EF1554"/>
    <w:rsid w:val="00EF225B"/>
    <w:rsid w:val="00EF28EA"/>
    <w:rsid w:val="00EF7E7E"/>
    <w:rsid w:val="00F008E2"/>
    <w:rsid w:val="00F03E47"/>
    <w:rsid w:val="00F067DA"/>
    <w:rsid w:val="00F07A9B"/>
    <w:rsid w:val="00F07DC5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101"/>
    <w:rsid w:val="00F34CCC"/>
    <w:rsid w:val="00F3557F"/>
    <w:rsid w:val="00F37A70"/>
    <w:rsid w:val="00F4133A"/>
    <w:rsid w:val="00F4265E"/>
    <w:rsid w:val="00F42928"/>
    <w:rsid w:val="00F43700"/>
    <w:rsid w:val="00F44C43"/>
    <w:rsid w:val="00F45037"/>
    <w:rsid w:val="00F46AA4"/>
    <w:rsid w:val="00F50E22"/>
    <w:rsid w:val="00F50F5D"/>
    <w:rsid w:val="00F51B5C"/>
    <w:rsid w:val="00F53B3C"/>
    <w:rsid w:val="00F5460D"/>
    <w:rsid w:val="00F616BF"/>
    <w:rsid w:val="00F635E4"/>
    <w:rsid w:val="00F64827"/>
    <w:rsid w:val="00F6483C"/>
    <w:rsid w:val="00F64F2F"/>
    <w:rsid w:val="00F658B8"/>
    <w:rsid w:val="00F65BA5"/>
    <w:rsid w:val="00F71EFF"/>
    <w:rsid w:val="00F72215"/>
    <w:rsid w:val="00F75A84"/>
    <w:rsid w:val="00F80A89"/>
    <w:rsid w:val="00F81942"/>
    <w:rsid w:val="00F825F3"/>
    <w:rsid w:val="00F859E2"/>
    <w:rsid w:val="00F87991"/>
    <w:rsid w:val="00F91DD0"/>
    <w:rsid w:val="00F92657"/>
    <w:rsid w:val="00F94EDD"/>
    <w:rsid w:val="00F955A3"/>
    <w:rsid w:val="00FA2AB6"/>
    <w:rsid w:val="00FA32BD"/>
    <w:rsid w:val="00FA39D7"/>
    <w:rsid w:val="00FA6897"/>
    <w:rsid w:val="00FA6C2B"/>
    <w:rsid w:val="00FA704B"/>
    <w:rsid w:val="00FA7484"/>
    <w:rsid w:val="00FA7D90"/>
    <w:rsid w:val="00FB1B47"/>
    <w:rsid w:val="00FB4ADD"/>
    <w:rsid w:val="00FC0059"/>
    <w:rsid w:val="00FC0BD5"/>
    <w:rsid w:val="00FC63DE"/>
    <w:rsid w:val="00FC7863"/>
    <w:rsid w:val="00FD40C7"/>
    <w:rsid w:val="00FD50B7"/>
    <w:rsid w:val="00FD6E51"/>
    <w:rsid w:val="00FE0D6D"/>
    <w:rsid w:val="00FE2558"/>
    <w:rsid w:val="00FE3C38"/>
    <w:rsid w:val="00FE5295"/>
    <w:rsid w:val="00FE5982"/>
    <w:rsid w:val="00FE6A3F"/>
    <w:rsid w:val="00FE7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A171E04"/>
  <w15:docId w15:val="{6AD11C7A-6E0F-4D04-911C-8828C715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Heading3">
    <w:name w:val="heading 3"/>
    <w:basedOn w:val="Normal"/>
    <w:next w:val="Normal"/>
    <w:link w:val="Heading3Ch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Heading4">
    <w:name w:val="heading 4"/>
    <w:basedOn w:val="Normal"/>
    <w:next w:val="Normal"/>
    <w:link w:val="Heading4Ch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Footer">
    <w:name w:val="footer"/>
    <w:basedOn w:val="Normal"/>
    <w:link w:val="FooterChar"/>
    <w:uiPriority w:val="99"/>
    <w:rsid w:val="007456D5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7456D5"/>
    <w:rPr>
      <w:color w:val="0000FF"/>
      <w:u w:val="single"/>
    </w:rPr>
  </w:style>
  <w:style w:type="paragraph" w:styleId="BodyText2">
    <w:name w:val="Body Text 2"/>
    <w:basedOn w:val="Normal"/>
    <w:link w:val="BodyText2Char"/>
    <w:rsid w:val="007456D5"/>
    <w:pPr>
      <w:jc w:val="both"/>
    </w:pPr>
    <w:rPr>
      <w:lang w:val="es-ES_tradnl"/>
    </w:rPr>
  </w:style>
  <w:style w:type="paragraph" w:styleId="BodyText3">
    <w:name w:val="Body Text 3"/>
    <w:basedOn w:val="Normal"/>
    <w:link w:val="BodyText3Ch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BodyTextIndent">
    <w:name w:val="Body Text Indent"/>
    <w:basedOn w:val="Normal"/>
    <w:link w:val="BodyTextIndentCh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BodyTextIndentChar">
    <w:name w:val="Body Text Indent Char"/>
    <w:link w:val="BodyTextIndent"/>
    <w:rsid w:val="004A06BC"/>
    <w:rPr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BodyTextChar">
    <w:name w:val="Body Text Char"/>
    <w:link w:val="BodyText"/>
    <w:qFormat/>
    <w:rsid w:val="004A06BC"/>
    <w:rPr>
      <w:sz w:val="24"/>
      <w:szCs w:val="24"/>
      <w:lang w:val="en-US" w:eastAsia="en-US"/>
    </w:rPr>
  </w:style>
  <w:style w:type="paragraph" w:styleId="ListParagraph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ListParagraphCh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4A06BC"/>
    <w:rPr>
      <w:rFonts w:ascii="Arial" w:hAnsi="Arial"/>
      <w:sz w:val="24"/>
      <w:lang w:val="pt-BR" w:eastAsia="es-ES"/>
    </w:rPr>
  </w:style>
  <w:style w:type="paragraph" w:styleId="BalloonText">
    <w:name w:val="Balloon Text"/>
    <w:basedOn w:val="Normal"/>
    <w:link w:val="BalloonTextCh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itle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eGrid">
    <w:name w:val="Table Grid"/>
    <w:basedOn w:val="Table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Heading4Char">
    <w:name w:val="Heading 4 Char"/>
    <w:link w:val="Heading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Heading5Char">
    <w:name w:val="Heading 5 Char"/>
    <w:link w:val="Heading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HeaderChar">
    <w:name w:val="Header Char"/>
    <w:link w:val="Header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BodyText2Char">
    <w:name w:val="Body Text 2 Char"/>
    <w:link w:val="BodyText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Heading3Char">
    <w:name w:val="Heading 3 Char"/>
    <w:link w:val="Heading3"/>
    <w:rsid w:val="00E84F69"/>
    <w:rPr>
      <w:rFonts w:ascii="Arial" w:hAnsi="Arial"/>
      <w:b/>
      <w:sz w:val="24"/>
      <w:lang w:val="es-UY"/>
    </w:rPr>
  </w:style>
  <w:style w:type="character" w:customStyle="1" w:styleId="HTMLPreformattedChar">
    <w:name w:val="HTML Preformatted Char"/>
    <w:link w:val="HTMLPreformatted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BodyTextIndent3Char">
    <w:name w:val="Body Text Indent 3 Char"/>
    <w:link w:val="BodyTextIndent3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BodyTextIndent2Char">
    <w:name w:val="Body Text Indent 2 Char"/>
    <w:link w:val="BodyTextIndent2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BodyText3Char">
    <w:name w:val="Body Text 3 Char"/>
    <w:link w:val="BodyText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Heading1Char">
    <w:name w:val="Heading 1 Char"/>
    <w:link w:val="Heading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CommentReference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CommentText">
    <w:name w:val="annotation text"/>
    <w:basedOn w:val="Normal"/>
    <w:link w:val="CommentTextChar"/>
    <w:uiPriority w:val="99"/>
    <w:unhideWhenUsed/>
    <w:rsid w:val="00E84F69"/>
    <w:rPr>
      <w:sz w:val="20"/>
      <w:lang w:eastAsia="pt-BR"/>
    </w:rPr>
  </w:style>
  <w:style w:type="character" w:customStyle="1" w:styleId="CommentTextChar">
    <w:name w:val="Comment Text Char"/>
    <w:link w:val="CommentText"/>
    <w:uiPriority w:val="99"/>
    <w:rsid w:val="00E84F69"/>
    <w:rPr>
      <w:rFonts w:ascii="Arial" w:hAnsi="Arial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E84F69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FootnoteText">
    <w:name w:val="footnote text"/>
    <w:basedOn w:val="Normal"/>
    <w:link w:val="FootnoteTextChar"/>
    <w:uiPriority w:val="99"/>
    <w:unhideWhenUsed/>
    <w:rsid w:val="00E84F69"/>
    <w:rPr>
      <w:sz w:val="20"/>
      <w:lang w:eastAsia="pt-BR"/>
    </w:rPr>
  </w:style>
  <w:style w:type="character" w:customStyle="1" w:styleId="FootnoteTextChar">
    <w:name w:val="Footnote Text Char"/>
    <w:link w:val="FootnoteText"/>
    <w:uiPriority w:val="99"/>
    <w:rsid w:val="00E84F69"/>
    <w:rPr>
      <w:rFonts w:ascii="Arial" w:hAnsi="Arial"/>
      <w:lang w:val="pt-BR" w:eastAsia="pt-BR"/>
    </w:rPr>
  </w:style>
  <w:style w:type="character" w:styleId="FootnoteReference">
    <w:name w:val="footnote reference"/>
    <w:uiPriority w:val="99"/>
    <w:unhideWhenUsed/>
    <w:rsid w:val="00E84F69"/>
    <w:rPr>
      <w:vertAlign w:val="superscript"/>
    </w:rPr>
  </w:style>
  <w:style w:type="paragraph" w:styleId="Revisio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ListParagraphChar">
    <w:name w:val="List Paragraph Char"/>
    <w:aliases w:val="Bullet point Char,CV text Char,Colorful List - Accent 11 Char,Dot pt Char,F5 List Paragraph Char,Fundamentacion Char,L Char,List Paragraph11 Char,List Paragraph111 Char,List Paragraph2 Char,Medium Grid 1 - Accent 21 Char"/>
    <w:link w:val="ListParagraph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Strong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Heading2Char">
    <w:name w:val="Heading 2 Char"/>
    <w:link w:val="Heading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NoSpacing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itle">
    <w:name w:val="Subtitle"/>
    <w:basedOn w:val="Normal"/>
    <w:next w:val="Normal"/>
    <w:link w:val="SubtitleCh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itleChar">
    <w:name w:val="Subtitle Char"/>
    <w:link w:val="Subtitle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  <w:style w:type="paragraph" w:customStyle="1" w:styleId="Normal1">
    <w:name w:val="Normal1"/>
    <w:rsid w:val="00AB5F8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2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footer" Target="foot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eader" Target="header1.xml" /><Relationship Id="rId5" Type="http://schemas.openxmlformats.org/officeDocument/2006/relationships/numbering" Target="numbering.xml" /><Relationship Id="rId15" Type="http://schemas.openxmlformats.org/officeDocument/2006/relationships/theme" Target="theme/theme1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CAA6C84EEDBA4E83D37FEECC10F726" ma:contentTypeVersion="11" ma:contentTypeDescription="Crear nuevo documento." ma:contentTypeScope="" ma:versionID="bda90040bd399c5f935e9172ae41e5ae">
  <xsd:schema xmlns:xsd="http://www.w3.org/2001/XMLSchema" xmlns:xs="http://www.w3.org/2001/XMLSchema" xmlns:p="http://schemas.microsoft.com/office/2006/metadata/properties" xmlns:ns2="d87081c6-c58f-40ca-8012-8003aae99917" xmlns:ns3="01e4aabf-124a-4c9d-97e8-be519a8abf97" targetNamespace="http://schemas.microsoft.com/office/2006/metadata/properties" ma:root="true" ma:fieldsID="6ce06737d1fc69d9e2fa6b85c52139b0" ns2:_="" ns3:_="">
    <xsd:import namespace="d87081c6-c58f-40ca-8012-8003aae99917"/>
    <xsd:import namespace="01e4aabf-124a-4c9d-97e8-be519a8ab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081c6-c58f-40ca-8012-8003aae999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4aabf-124a-4c9d-97e8-be519a8ab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0DA5E6-8402-4CC5-8E34-141B4E9669AE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890FA-B110-497C-BE1F-62828B79AF0E}"/>
</file>

<file path=customXml/itemProps4.xml><?xml version="1.0" encoding="utf-8"?>
<ds:datastoreItem xmlns:ds="http://schemas.openxmlformats.org/officeDocument/2006/customXml" ds:itemID="{547C272F-BC47-4207-970F-C1A3129BD773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2469</Characters>
  <Application>Microsoft Office Word</Application>
  <DocSecurity>0</DocSecurity>
  <Lines>20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Carlos Degrazia</cp:lastModifiedBy>
  <cp:revision>2</cp:revision>
  <cp:lastPrinted>2017-03-10T17:09:00Z</cp:lastPrinted>
  <dcterms:created xsi:type="dcterms:W3CDTF">2021-09-06T20:38:00Z</dcterms:created>
  <dcterms:modified xsi:type="dcterms:W3CDTF">2021-09-06T20:38:00Z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0x010100C6CAA6C84EEDBA4E83D37FEECC10F726</vt:lpwstr>
  </property>
</Properties>
</file>